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2F9" w:rsidRDefault="00BB62F9" w:rsidP="007F7246">
      <w:pPr>
        <w:spacing w:after="200" w:line="276" w:lineRule="auto"/>
        <w:jc w:val="center"/>
        <w:rPr>
          <w:b/>
          <w:caps/>
          <w:sz w:val="36"/>
          <w:szCs w:val="36"/>
        </w:rPr>
      </w:pPr>
      <w:bookmarkStart w:id="0" w:name="_Toc369502873"/>
      <w:bookmarkStart w:id="1" w:name="_Toc369616607"/>
      <w:r w:rsidRPr="00E52C33">
        <w:rPr>
          <w:b/>
          <w:caps/>
          <w:sz w:val="36"/>
          <w:szCs w:val="36"/>
        </w:rPr>
        <w:t>második idegen nyelv</w:t>
      </w:r>
      <w:bookmarkEnd w:id="0"/>
      <w:bookmarkEnd w:id="1"/>
    </w:p>
    <w:p w:rsidR="00BB62F9" w:rsidRPr="007F7246" w:rsidRDefault="00BB62F9" w:rsidP="007F7246">
      <w:pPr>
        <w:spacing w:after="200" w:line="276" w:lineRule="auto"/>
        <w:jc w:val="center"/>
        <w:rPr>
          <w:b/>
          <w:caps/>
          <w:sz w:val="36"/>
          <w:szCs w:val="36"/>
        </w:rPr>
      </w:pPr>
      <w:r w:rsidRPr="00E52C33">
        <w:rPr>
          <w:b/>
          <w:caps/>
          <w:sz w:val="36"/>
          <w:szCs w:val="36"/>
        </w:rPr>
        <w:t>Angol</w:t>
      </w:r>
    </w:p>
    <w:p w:rsidR="00BB62F9" w:rsidRDefault="00BB62F9" w:rsidP="00A24549">
      <w:pPr>
        <w:pStyle w:val="Listaszerbekezds2"/>
        <w:spacing w:before="120" w:after="12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BB62F9" w:rsidRDefault="00BB62F9" w:rsidP="00212033">
      <w:pPr>
        <w:spacing w:before="12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Az élő idegen nyelv oktatásának alapvető célja – a Közös európai referenciakerettel (KER) összhangban – a tanulók idegen nyelvi kommunikatív kompetenciájának megalapozása és fejlesztése. A kommunikatív nyelvi kompetencia szorosan összefonódik az általános kompetenciákkal, vagyis a világról szerzett ismeretekkel, a gyakorlati készségekkel és jártasságokkal, valamint a motivációval, amelyek mindenfajta tevékenységhez, így a nyelvi tevékenységekhez is szükségesek. </w:t>
      </w:r>
    </w:p>
    <w:p w:rsidR="00BB62F9" w:rsidRDefault="00BB62F9" w:rsidP="00A24549">
      <w:pPr>
        <w:ind w:firstLine="709"/>
        <w:rPr>
          <w:sz w:val="24"/>
        </w:rPr>
      </w:pPr>
      <w:r>
        <w:rPr>
          <w:sz w:val="24"/>
        </w:rPr>
        <w:t xml:space="preserve">A korszerű idegennyelv-oktatás a nyelvhasználó valós szükségleteire épül, ezért tevékenységközpontú. Olyan helyzetekre készíti fel a tanulókat, amelyek már most, vagy a későbbiek során, várhatóan fontos szerepet játszanak az életükben. A nyelvtanulási folyamat középpontjában a cselekvő tanulók állnak, akik az idegen nyelv segítségével kommunikatív feladatokat oldanak meg. A feladatok megoldása során receptív, produktív, illetve interaktív nyelvi tevékenységeket végeznek. Mivel a valóságban a legtöbb megoldandó feladat több készség együttes alkalmazását teszi szükségessé, ezeket integráltan tanítjuk. </w:t>
      </w:r>
    </w:p>
    <w:p w:rsidR="00BB62F9" w:rsidRDefault="00BB62F9" w:rsidP="00A24549">
      <w:pPr>
        <w:ind w:firstLine="708"/>
        <w:rPr>
          <w:sz w:val="24"/>
        </w:rPr>
      </w:pPr>
      <w:r>
        <w:rPr>
          <w:sz w:val="24"/>
        </w:rPr>
        <w:t xml:space="preserve">A mindennapi nyelvhasználatban, ezért a nyelvtanulásban is, fontos szerepet játszanak a szövegértelmezési és szövegalkotási stratégiák. A recepció során a nyelvhasználó, ill. a nyelvtanuló észleli az írott vagy hallott szöveget, </w:t>
      </w:r>
      <w:proofErr w:type="gramStart"/>
      <w:r>
        <w:rPr>
          <w:sz w:val="24"/>
        </w:rPr>
        <w:t>azonosítja</w:t>
      </w:r>
      <w:proofErr w:type="gramEnd"/>
      <w:r>
        <w:rPr>
          <w:sz w:val="24"/>
        </w:rPr>
        <w:t xml:space="preserve"> mint számára lényegeset, felfogja mint nyelvi egységet és összefüggésében értelmezi.</w:t>
      </w:r>
      <w:r>
        <w:t xml:space="preserve"> </w:t>
      </w:r>
      <w:r>
        <w:rPr>
          <w:sz w:val="24"/>
        </w:rPr>
        <w:t>A produkció során megtervezi és szóban vagy írásban létrehozza a közlendőjét tartalmazó szöveget.</w:t>
      </w:r>
    </w:p>
    <w:p w:rsidR="00BB62F9" w:rsidRDefault="00BB62F9" w:rsidP="00A24549">
      <w:pPr>
        <w:ind w:firstLine="708"/>
        <w:rPr>
          <w:sz w:val="24"/>
        </w:rPr>
      </w:pPr>
      <w:r>
        <w:rPr>
          <w:sz w:val="24"/>
        </w:rPr>
        <w:t xml:space="preserve">A sikeres kommunikáció érdekében a tanulóknak meg kell ismerniük, és használniuk kell azokat a nyelvi eszközöket, </w:t>
      </w:r>
      <w:proofErr w:type="gramStart"/>
      <w:r>
        <w:rPr>
          <w:sz w:val="24"/>
        </w:rPr>
        <w:t>amelyekből</w:t>
      </w:r>
      <w:proofErr w:type="gramEnd"/>
      <w:r>
        <w:rPr>
          <w:sz w:val="24"/>
        </w:rPr>
        <w:t xml:space="preserve"> és amelyekkel helyesen megformált, értelmes mondanivaló alakítható ki. Tisztában kell lenniük a mondanivaló szerveződésének, szerkesztésének elveivel, hogy koherens nyelvi egységgé formálhassák közlendőjüket. Ismerniük kell azokat az eszközöket és forgatókönyveket, amelyekkel sikeresen megoldhatók a különféle kommunikációs helyzetek. Fel kell ismerniük, hogy minden nyelvi érintkezést szabályok szőnek át, amelyek a nemek, korosztályok, társadalmi csoportok között különböző alkalmakkor szabályozzák azt. Ide tartoznak a nyelvi udvariassági szabályok, rituálék és a helyzetnek megfelelő hangnem használatának szabályai is.</w:t>
      </w:r>
    </w:p>
    <w:p w:rsidR="00BB62F9" w:rsidRDefault="00BB62F9" w:rsidP="00A24549">
      <w:pPr>
        <w:ind w:firstLine="708"/>
        <w:rPr>
          <w:sz w:val="24"/>
        </w:rPr>
      </w:pPr>
      <w:r>
        <w:rPr>
          <w:sz w:val="24"/>
        </w:rPr>
        <w:t xml:space="preserve">A nyelvtanítás során törekedni kell arra, hogy a hallott vagy olvasott szöveg autentikus, a feladatvégzés szempontjából hiteles legyen. Az internet segítségével a tanulók maguk is viszonylag könnyen kerülhetnek autentikus célnyelvi környezetbe, részeseivé válhatnak az adott kultúrának, kapcsolatot teremthetnek a célnyelven beszélőkkel, ami komoly motivációs forrás lehet, és nagyban elősegítheti az autonóm tanulóvá válást. </w:t>
      </w:r>
      <w:r>
        <w:rPr>
          <w:sz w:val="24"/>
          <w:szCs w:val="24"/>
          <w:lang w:eastAsia="en-US"/>
        </w:rPr>
        <w:t>A tanulási folyamat szervezésében nagy jelentősége van a kooperatív feladatoknak és a projektmunkának, ezek szintén erősíthetik a motivációt.</w:t>
      </w:r>
    </w:p>
    <w:p w:rsidR="00BB62F9" w:rsidRDefault="00BB62F9" w:rsidP="00A24549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Az idegen nyelvű kommunikáció során meghatározó jelentőségű a nyelvekkel, a nyelvtanulással és az idegen nyelveket beszélő emberekkel és a más kultúrákkal kapcsolatos pozitív </w:t>
      </w:r>
      <w:r>
        <w:rPr>
          <w:bCs/>
          <w:sz w:val="24"/>
          <w:szCs w:val="24"/>
        </w:rPr>
        <w:t>attitűd, ami</w:t>
      </w:r>
      <w:r>
        <w:rPr>
          <w:sz w:val="24"/>
          <w:szCs w:val="24"/>
        </w:rPr>
        <w:t xml:space="preserve"> magában foglalja a kulturális sokféleség tiszteletben tartását és a nyelvek, kultúrák közötti kommunikáció iránti nyitottságot.</w:t>
      </w:r>
    </w:p>
    <w:p w:rsidR="00BB62F9" w:rsidRDefault="00BB62F9" w:rsidP="00A24549">
      <w:pPr>
        <w:ind w:firstLine="70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A nyelvtanulás tartalmára vonatkozóan a NAT hangsúlyozza a tantárgyközi integráció jelentőségét. Fontos, hogy a tanulók az idegen nyelv tanulása során építeni tudjanak más tantárgyak keretében szerzett ismereteikre és személyes tapasztalataikra. Ugyanakkor az idegen nyelvvel való foglalkozás olyan ismeretekkel, tapasztalatokkal gazdagíthatja a tanulókat, amelyeket más tantárgyak keretében is hasznosítani tudnak.</w:t>
      </w:r>
    </w:p>
    <w:p w:rsidR="00BB62F9" w:rsidRDefault="00BB62F9" w:rsidP="00A24549">
      <w:pPr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Az egész életen át tartó tanulás szempontjából kiemelkedő jelentősége van a nyelvtanulási stratégiáknak, amelyek ismerete és alkalmazása segíti a tanulókat abban, hogy nyelvtudásukat önállóan ápolják és fejlesszék, valamint újabb nyelveket sajátítsanak el.</w:t>
      </w:r>
    </w:p>
    <w:p w:rsidR="00BB62F9" w:rsidRDefault="00BB62F9" w:rsidP="00A24549">
      <w:pPr>
        <w:ind w:firstLine="708"/>
        <w:rPr>
          <w:sz w:val="24"/>
          <w:szCs w:val="24"/>
        </w:rPr>
      </w:pPr>
      <w:r>
        <w:rPr>
          <w:sz w:val="24"/>
          <w:szCs w:val="24"/>
        </w:rPr>
        <w:t>A második idegen nyelv tanulásának megkezdésekor a tanuló az első idegen nyelvből már alapfokú nyelvtudással rendelkezik, vannak tapasztalatai az idegennyelv-tanulás módszereiről, és lehetnek pozitív tapasztalatai arról, hogy a nyelvtudás örömforrás. Minderre érdemes építeni, ezzel ugyanis gyorsabbá és eredményesebbé lehet tenni a második nyelv elsajátításának folyamatát. A második idegen nyelv megkezdése ugyanakkor újabb esélyt is jelenthet az első idegen nyelv tanulásában nem elég eredményes tanulóknak arra, hogy használható nyelvtudást szerezzenek.</w:t>
      </w:r>
    </w:p>
    <w:p w:rsidR="00BB62F9" w:rsidRDefault="00BB62F9"/>
    <w:p w:rsidR="00BB62F9" w:rsidRDefault="00BB62F9" w:rsidP="00A24549">
      <w:pPr>
        <w:rPr>
          <w:b/>
          <w:sz w:val="28"/>
          <w:szCs w:val="28"/>
        </w:rPr>
      </w:pPr>
    </w:p>
    <w:p w:rsidR="00BB62F9" w:rsidRDefault="00BB62F9" w:rsidP="00A24549">
      <w:pPr>
        <w:rPr>
          <w:b/>
          <w:sz w:val="28"/>
          <w:szCs w:val="28"/>
        </w:rPr>
      </w:pPr>
    </w:p>
    <w:p w:rsidR="00BB62F9" w:rsidRDefault="00BB62F9" w:rsidP="00A24549">
      <w:pPr>
        <w:rPr>
          <w:b/>
          <w:sz w:val="28"/>
          <w:szCs w:val="28"/>
        </w:rPr>
      </w:pPr>
      <w:r w:rsidRPr="005F2151">
        <w:rPr>
          <w:b/>
          <w:sz w:val="28"/>
          <w:szCs w:val="28"/>
        </w:rPr>
        <w:t>Óraterv:</w:t>
      </w:r>
    </w:p>
    <w:p w:rsidR="00BB62F9" w:rsidRDefault="00BB62F9" w:rsidP="00A24549">
      <w:pPr>
        <w:rPr>
          <w:b/>
          <w:sz w:val="28"/>
          <w:szCs w:val="28"/>
        </w:rPr>
      </w:pPr>
    </w:p>
    <w:tbl>
      <w:tblPr>
        <w:tblW w:w="82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60"/>
        <w:gridCol w:w="1440"/>
        <w:gridCol w:w="1620"/>
        <w:gridCol w:w="1620"/>
        <w:gridCol w:w="1440"/>
      </w:tblGrid>
      <w:tr w:rsidR="00BB62F9" w:rsidTr="0016432E">
        <w:trPr>
          <w:trHeight w:val="454"/>
        </w:trPr>
        <w:tc>
          <w:tcPr>
            <w:tcW w:w="2160" w:type="dxa"/>
          </w:tcPr>
          <w:p w:rsidR="00BB62F9" w:rsidRPr="00B84EA7" w:rsidRDefault="00BB62F9" w:rsidP="00A24549">
            <w:pPr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évfolyam</w:t>
            </w:r>
          </w:p>
        </w:tc>
        <w:tc>
          <w:tcPr>
            <w:tcW w:w="1440" w:type="dxa"/>
          </w:tcPr>
          <w:p w:rsidR="00BB62F9" w:rsidRPr="00B84EA7" w:rsidRDefault="00BB62F9" w:rsidP="00B84EA7">
            <w:pPr>
              <w:jc w:val="center"/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1620" w:type="dxa"/>
          </w:tcPr>
          <w:p w:rsidR="00BB62F9" w:rsidRPr="00B84EA7" w:rsidRDefault="00BB62F9" w:rsidP="00B84EA7">
            <w:pPr>
              <w:jc w:val="center"/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1620" w:type="dxa"/>
          </w:tcPr>
          <w:p w:rsidR="00BB62F9" w:rsidRPr="00B84EA7" w:rsidRDefault="00BB62F9" w:rsidP="00B84EA7">
            <w:pPr>
              <w:jc w:val="center"/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11.</w:t>
            </w:r>
          </w:p>
        </w:tc>
        <w:tc>
          <w:tcPr>
            <w:tcW w:w="1440" w:type="dxa"/>
          </w:tcPr>
          <w:p w:rsidR="00BB62F9" w:rsidRPr="00B84EA7" w:rsidRDefault="00BB62F9" w:rsidP="00B84EA7">
            <w:pPr>
              <w:jc w:val="center"/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12.</w:t>
            </w:r>
          </w:p>
        </w:tc>
      </w:tr>
      <w:tr w:rsidR="00BB62F9" w:rsidTr="0016432E">
        <w:trPr>
          <w:trHeight w:val="454"/>
        </w:trPr>
        <w:tc>
          <w:tcPr>
            <w:tcW w:w="2160" w:type="dxa"/>
          </w:tcPr>
          <w:p w:rsidR="00BB62F9" w:rsidRPr="00B84EA7" w:rsidRDefault="00BB62F9" w:rsidP="00E43FE9">
            <w:pPr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heti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84EA7">
              <w:rPr>
                <w:b/>
                <w:sz w:val="28"/>
                <w:szCs w:val="28"/>
              </w:rPr>
              <w:t>óraszám</w:t>
            </w:r>
          </w:p>
        </w:tc>
        <w:tc>
          <w:tcPr>
            <w:tcW w:w="1440" w:type="dxa"/>
          </w:tcPr>
          <w:p w:rsidR="00BB62F9" w:rsidRPr="00B84EA7" w:rsidRDefault="00BB62F9" w:rsidP="00B84EA7">
            <w:pPr>
              <w:jc w:val="center"/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BB62F9" w:rsidRPr="00B84EA7" w:rsidRDefault="00BB62F9" w:rsidP="00B84EA7">
            <w:pPr>
              <w:jc w:val="center"/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BB62F9" w:rsidRPr="00B84EA7" w:rsidRDefault="00BB62F9" w:rsidP="00B84EA7">
            <w:pPr>
              <w:jc w:val="center"/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BB62F9" w:rsidRPr="00B84EA7" w:rsidRDefault="00BB62F9" w:rsidP="00B84EA7">
            <w:pPr>
              <w:jc w:val="center"/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3</w:t>
            </w:r>
          </w:p>
        </w:tc>
      </w:tr>
      <w:tr w:rsidR="00BB62F9" w:rsidTr="0016432E">
        <w:trPr>
          <w:trHeight w:val="454"/>
        </w:trPr>
        <w:tc>
          <w:tcPr>
            <w:tcW w:w="2160" w:type="dxa"/>
          </w:tcPr>
          <w:p w:rsidR="00BB62F9" w:rsidRPr="00B84EA7" w:rsidRDefault="00BB62F9" w:rsidP="00E43FE9">
            <w:pPr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hetek száma</w:t>
            </w:r>
          </w:p>
        </w:tc>
        <w:tc>
          <w:tcPr>
            <w:tcW w:w="1440" w:type="dxa"/>
          </w:tcPr>
          <w:p w:rsidR="00BB62F9" w:rsidRPr="00B84EA7" w:rsidRDefault="00BB62F9" w:rsidP="00B84EA7">
            <w:pPr>
              <w:jc w:val="center"/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620" w:type="dxa"/>
          </w:tcPr>
          <w:p w:rsidR="00BB62F9" w:rsidRPr="00B84EA7" w:rsidRDefault="00BB62F9" w:rsidP="00B84EA7">
            <w:pPr>
              <w:jc w:val="center"/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620" w:type="dxa"/>
          </w:tcPr>
          <w:p w:rsidR="00BB62F9" w:rsidRPr="00B84EA7" w:rsidRDefault="00BB62F9" w:rsidP="00B84EA7">
            <w:pPr>
              <w:jc w:val="center"/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440" w:type="dxa"/>
          </w:tcPr>
          <w:p w:rsidR="00BB62F9" w:rsidRPr="00B84EA7" w:rsidRDefault="00BB62F9" w:rsidP="00B84EA7">
            <w:pPr>
              <w:jc w:val="center"/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30</w:t>
            </w:r>
          </w:p>
        </w:tc>
      </w:tr>
      <w:tr w:rsidR="00BB62F9" w:rsidTr="0016432E">
        <w:trPr>
          <w:trHeight w:val="454"/>
        </w:trPr>
        <w:tc>
          <w:tcPr>
            <w:tcW w:w="2160" w:type="dxa"/>
          </w:tcPr>
          <w:p w:rsidR="00BB62F9" w:rsidRPr="00B84EA7" w:rsidRDefault="00BB62F9" w:rsidP="00E43FE9">
            <w:pPr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éves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84EA7">
              <w:rPr>
                <w:b/>
                <w:sz w:val="28"/>
                <w:szCs w:val="28"/>
              </w:rPr>
              <w:t>óraszám</w:t>
            </w:r>
          </w:p>
        </w:tc>
        <w:tc>
          <w:tcPr>
            <w:tcW w:w="1440" w:type="dxa"/>
          </w:tcPr>
          <w:p w:rsidR="00BB62F9" w:rsidRPr="00B84EA7" w:rsidRDefault="00BB62F9" w:rsidP="00B84EA7">
            <w:pPr>
              <w:jc w:val="center"/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108</w:t>
            </w:r>
          </w:p>
        </w:tc>
        <w:tc>
          <w:tcPr>
            <w:tcW w:w="1620" w:type="dxa"/>
          </w:tcPr>
          <w:p w:rsidR="00BB62F9" w:rsidRPr="00B84EA7" w:rsidRDefault="00BB62F9" w:rsidP="00B84EA7">
            <w:pPr>
              <w:jc w:val="center"/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108</w:t>
            </w:r>
          </w:p>
        </w:tc>
        <w:tc>
          <w:tcPr>
            <w:tcW w:w="1620" w:type="dxa"/>
          </w:tcPr>
          <w:p w:rsidR="00BB62F9" w:rsidRPr="00B84EA7" w:rsidRDefault="00BB62F9" w:rsidP="00B84EA7">
            <w:pPr>
              <w:jc w:val="center"/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108</w:t>
            </w:r>
          </w:p>
        </w:tc>
        <w:tc>
          <w:tcPr>
            <w:tcW w:w="1440" w:type="dxa"/>
          </w:tcPr>
          <w:p w:rsidR="00BB62F9" w:rsidRPr="00B84EA7" w:rsidRDefault="00BB62F9" w:rsidP="00B84EA7">
            <w:pPr>
              <w:jc w:val="center"/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90</w:t>
            </w:r>
          </w:p>
        </w:tc>
      </w:tr>
      <w:tr w:rsidR="00BB62F9" w:rsidTr="0016432E">
        <w:trPr>
          <w:trHeight w:val="454"/>
        </w:trPr>
        <w:tc>
          <w:tcPr>
            <w:tcW w:w="2160" w:type="dxa"/>
          </w:tcPr>
          <w:p w:rsidR="00BB62F9" w:rsidRPr="00B84EA7" w:rsidRDefault="00BB62F9" w:rsidP="00E43FE9">
            <w:pPr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KER szint</w:t>
            </w:r>
          </w:p>
        </w:tc>
        <w:tc>
          <w:tcPr>
            <w:tcW w:w="1440" w:type="dxa"/>
          </w:tcPr>
          <w:p w:rsidR="00BB62F9" w:rsidRPr="00B84EA7" w:rsidRDefault="00BB62F9" w:rsidP="00B84EA7">
            <w:pPr>
              <w:jc w:val="center"/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A1</w:t>
            </w:r>
          </w:p>
        </w:tc>
        <w:tc>
          <w:tcPr>
            <w:tcW w:w="1620" w:type="dxa"/>
          </w:tcPr>
          <w:p w:rsidR="00BB62F9" w:rsidRPr="00B84EA7" w:rsidRDefault="00BB62F9" w:rsidP="00B84EA7">
            <w:pPr>
              <w:jc w:val="center"/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A1+</w:t>
            </w:r>
          </w:p>
        </w:tc>
        <w:tc>
          <w:tcPr>
            <w:tcW w:w="1620" w:type="dxa"/>
          </w:tcPr>
          <w:p w:rsidR="00BB62F9" w:rsidRPr="00B84EA7" w:rsidRDefault="00BB62F9" w:rsidP="00B84EA7">
            <w:pPr>
              <w:jc w:val="center"/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A2-</w:t>
            </w:r>
          </w:p>
        </w:tc>
        <w:tc>
          <w:tcPr>
            <w:tcW w:w="1440" w:type="dxa"/>
          </w:tcPr>
          <w:p w:rsidR="00BB62F9" w:rsidRPr="00B84EA7" w:rsidRDefault="00BB62F9" w:rsidP="00B84EA7">
            <w:pPr>
              <w:jc w:val="center"/>
              <w:rPr>
                <w:b/>
                <w:sz w:val="28"/>
                <w:szCs w:val="28"/>
              </w:rPr>
            </w:pPr>
            <w:r w:rsidRPr="00B84EA7">
              <w:rPr>
                <w:b/>
                <w:sz w:val="28"/>
                <w:szCs w:val="28"/>
              </w:rPr>
              <w:t>A2</w:t>
            </w:r>
          </w:p>
        </w:tc>
      </w:tr>
    </w:tbl>
    <w:p w:rsidR="00BB62F9" w:rsidRPr="005F2151" w:rsidRDefault="00BB62F9" w:rsidP="00A24549">
      <w:pPr>
        <w:rPr>
          <w:b/>
          <w:sz w:val="28"/>
          <w:szCs w:val="28"/>
        </w:rPr>
      </w:pPr>
    </w:p>
    <w:p w:rsidR="00BB62F9" w:rsidRPr="002E30BF" w:rsidRDefault="00BB62F9" w:rsidP="00E43FE9">
      <w:pPr>
        <w:rPr>
          <w:b/>
          <w:sz w:val="24"/>
          <w:szCs w:val="24"/>
        </w:rPr>
      </w:pPr>
      <w:r w:rsidRPr="002E30BF">
        <w:rPr>
          <w:b/>
          <w:sz w:val="24"/>
          <w:szCs w:val="24"/>
        </w:rPr>
        <w:t>Tananyag kiválasztás szempontjai:</w:t>
      </w:r>
    </w:p>
    <w:p w:rsidR="00BB62F9" w:rsidRPr="00DC6C78" w:rsidRDefault="00BB62F9" w:rsidP="00E43FE9">
      <w:pPr>
        <w:numPr>
          <w:ilvl w:val="0"/>
          <w:numId w:val="6"/>
        </w:numPr>
        <w:rPr>
          <w:sz w:val="24"/>
          <w:szCs w:val="24"/>
        </w:rPr>
      </w:pPr>
      <w:r w:rsidRPr="00DC6C78">
        <w:rPr>
          <w:sz w:val="24"/>
          <w:szCs w:val="24"/>
        </w:rPr>
        <w:t>témái megegyeznek az érvényben lévő NAT témaelőírásaival</w:t>
      </w:r>
    </w:p>
    <w:p w:rsidR="00BB62F9" w:rsidRPr="00DC6C78" w:rsidRDefault="00BB62F9" w:rsidP="00E43FE9">
      <w:pPr>
        <w:numPr>
          <w:ilvl w:val="0"/>
          <w:numId w:val="6"/>
        </w:numPr>
        <w:rPr>
          <w:sz w:val="24"/>
          <w:szCs w:val="24"/>
        </w:rPr>
      </w:pPr>
      <w:r w:rsidRPr="00DC6C78">
        <w:rPr>
          <w:sz w:val="24"/>
          <w:szCs w:val="24"/>
        </w:rPr>
        <w:t>témakörei és feladattípusai korosztály relevánsak</w:t>
      </w:r>
    </w:p>
    <w:p w:rsidR="00BB62F9" w:rsidRPr="00DC6C78" w:rsidRDefault="00BB62F9" w:rsidP="00E43FE9">
      <w:pPr>
        <w:numPr>
          <w:ilvl w:val="0"/>
          <w:numId w:val="6"/>
        </w:numPr>
        <w:rPr>
          <w:sz w:val="24"/>
          <w:szCs w:val="24"/>
        </w:rPr>
      </w:pPr>
      <w:r w:rsidRPr="00DC6C78">
        <w:rPr>
          <w:sz w:val="24"/>
          <w:szCs w:val="24"/>
        </w:rPr>
        <w:t>minden szempontból megfelelnek a kommunikatív nyelvoktatás elvárásainak</w:t>
      </w:r>
    </w:p>
    <w:p w:rsidR="00BB62F9" w:rsidRPr="00DC6C78" w:rsidRDefault="00BB62F9" w:rsidP="00E43FE9">
      <w:pPr>
        <w:numPr>
          <w:ilvl w:val="0"/>
          <w:numId w:val="6"/>
        </w:numPr>
        <w:rPr>
          <w:sz w:val="24"/>
          <w:szCs w:val="24"/>
        </w:rPr>
      </w:pPr>
      <w:r w:rsidRPr="00DC6C78">
        <w:rPr>
          <w:sz w:val="24"/>
          <w:szCs w:val="24"/>
        </w:rPr>
        <w:t>egyenletesen és fokozatosan fejlesztik az idegen nyelvi kulcskompetencia komponenseit</w:t>
      </w:r>
    </w:p>
    <w:p w:rsidR="00BB62F9" w:rsidRPr="00DC6C78" w:rsidRDefault="00BB62F9" w:rsidP="00E43FE9">
      <w:pPr>
        <w:numPr>
          <w:ilvl w:val="0"/>
          <w:numId w:val="6"/>
        </w:numPr>
        <w:rPr>
          <w:sz w:val="24"/>
          <w:szCs w:val="24"/>
        </w:rPr>
      </w:pPr>
      <w:r w:rsidRPr="00DC6C78">
        <w:rPr>
          <w:sz w:val="24"/>
          <w:szCs w:val="24"/>
        </w:rPr>
        <w:t>alkalmasak az idegen nyelvi kompetencia mellett a többi kulcskompetencia fejlesztésére is</w:t>
      </w:r>
    </w:p>
    <w:p w:rsidR="00BB62F9" w:rsidRPr="00DC6C78" w:rsidRDefault="00BB62F9" w:rsidP="00E43FE9">
      <w:pPr>
        <w:numPr>
          <w:ilvl w:val="0"/>
          <w:numId w:val="6"/>
        </w:numPr>
        <w:rPr>
          <w:sz w:val="24"/>
          <w:szCs w:val="24"/>
        </w:rPr>
      </w:pPr>
      <w:r w:rsidRPr="00DC6C78">
        <w:rPr>
          <w:sz w:val="24"/>
          <w:szCs w:val="24"/>
        </w:rPr>
        <w:t>tartalmaznak az „e-learning”-hez is tananyagot</w:t>
      </w:r>
    </w:p>
    <w:p w:rsidR="00BB62F9" w:rsidRPr="00DC6C78" w:rsidRDefault="00BB62F9" w:rsidP="00E43FE9">
      <w:pPr>
        <w:numPr>
          <w:ilvl w:val="0"/>
          <w:numId w:val="6"/>
        </w:numPr>
        <w:rPr>
          <w:sz w:val="24"/>
          <w:szCs w:val="24"/>
        </w:rPr>
      </w:pPr>
      <w:r w:rsidRPr="00DC6C78">
        <w:rPr>
          <w:sz w:val="24"/>
          <w:szCs w:val="24"/>
        </w:rPr>
        <w:t>nem tartalmaznak negatív attitűdre buzdító, valamint erőszakra serkentő témákat, feladatokat</w:t>
      </w:r>
    </w:p>
    <w:p w:rsidR="00BB62F9" w:rsidRDefault="00BB62F9" w:rsidP="00E43FE9">
      <w:pPr>
        <w:numPr>
          <w:ilvl w:val="0"/>
          <w:numId w:val="6"/>
        </w:numPr>
        <w:rPr>
          <w:sz w:val="24"/>
          <w:szCs w:val="24"/>
        </w:rPr>
      </w:pPr>
      <w:r w:rsidRPr="00DC6C78">
        <w:rPr>
          <w:sz w:val="24"/>
          <w:szCs w:val="24"/>
        </w:rPr>
        <w:t xml:space="preserve">alkalmasak </w:t>
      </w:r>
      <w:r>
        <w:rPr>
          <w:sz w:val="24"/>
          <w:szCs w:val="24"/>
        </w:rPr>
        <w:t xml:space="preserve">a </w:t>
      </w:r>
      <w:r w:rsidRPr="00DC6C78">
        <w:rPr>
          <w:sz w:val="24"/>
          <w:szCs w:val="24"/>
        </w:rPr>
        <w:t>kompetencia alapú oktatásra</w:t>
      </w:r>
    </w:p>
    <w:p w:rsidR="00BB62F9" w:rsidRDefault="00BB62F9" w:rsidP="00E43FE9">
      <w:pPr>
        <w:rPr>
          <w:sz w:val="24"/>
          <w:szCs w:val="24"/>
        </w:rPr>
      </w:pPr>
    </w:p>
    <w:p w:rsidR="00BB62F9" w:rsidRDefault="00BB62F9">
      <w:pPr>
        <w:spacing w:after="200" w:line="276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B62F9" w:rsidRDefault="00BB62F9" w:rsidP="00A24549">
      <w:pPr>
        <w:suppressAutoHyphens/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9. évfolyam</w:t>
      </w:r>
    </w:p>
    <w:p w:rsidR="00BB62F9" w:rsidRDefault="00BB62F9" w:rsidP="00A24549">
      <w:pPr>
        <w:suppressAutoHyphens/>
        <w:spacing w:before="120" w:after="120"/>
        <w:jc w:val="center"/>
        <w:rPr>
          <w:b/>
          <w:sz w:val="28"/>
          <w:szCs w:val="28"/>
        </w:rPr>
      </w:pPr>
    </w:p>
    <w:p w:rsidR="00BB62F9" w:rsidRDefault="00BB62F9" w:rsidP="00E43FE9">
      <w:pPr>
        <w:ind w:firstLine="708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A 9. évfolyamon kezdődő második idegennyelv-tanítás elsődleges célja a tanulók idegen nyelvi kommunikatív kompetenciájának megalapozása az új nyelven. </w:t>
      </w:r>
      <w:r>
        <w:rPr>
          <w:sz w:val="24"/>
          <w:szCs w:val="24"/>
        </w:rPr>
        <w:t xml:space="preserve">Az élő idegen nyelvek tanításába a tantárgy jellegéből adódóan minden egyéb kulcskompetencia és a Nemzeti alaptantervben megfogalmazott nevelési cél beépíthető. A 10. évfolyam végére a tanulók tudása a második nyelvből is lehetővé teszi, hogy a körülöttük lévő világról idegen nyelven is információt szerezzenek. A különböző célok és tartalmak idegen nyelvi fejlesztésében segítenek eligazodni a témakörök táblázatában megadott kapcsolódási pontok. Ebben a képzési szakaszban a NAT </w:t>
      </w:r>
      <w:r>
        <w:rPr>
          <w:i/>
          <w:sz w:val="24"/>
          <w:szCs w:val="24"/>
        </w:rPr>
        <w:t>fejlesztési területei és nevelési céljai</w:t>
      </w:r>
      <w:r>
        <w:rPr>
          <w:sz w:val="24"/>
          <w:szCs w:val="24"/>
        </w:rPr>
        <w:t xml:space="preserve"> a tanulók életéhez és környezetéhez kapcsolódó témák feldolgozása során valósíthatók meg. Tudatosítani kell, hogy a nyelvtudás kulcskompetencia, amely segítséget nyújt a boldoguláshoz a magánéletben és a tanulásban csakúgy, mint később a szakmai pályafutás során.</w:t>
      </w:r>
    </w:p>
    <w:p w:rsidR="00BB62F9" w:rsidRDefault="00BB62F9" w:rsidP="00A24549">
      <w:pPr>
        <w:suppressAutoHyphens/>
        <w:ind w:firstLine="708"/>
        <w:rPr>
          <w:sz w:val="24"/>
          <w:szCs w:val="24"/>
        </w:rPr>
      </w:pPr>
      <w:r>
        <w:rPr>
          <w:sz w:val="24"/>
          <w:szCs w:val="24"/>
        </w:rPr>
        <w:t>A második idegen nyelv tanulásának megkezdésekor a tanulók már rendelkeznek nyelvtanulási tapasztalattal, és az újonnan kezdett nyelv egyes elemeit könnyebben megérthetik az első idegen nyelv segítségével. Érdemes már a kezdeti időszakban is építeni az első idegen nyelvből szerzett ismeretekre, készségekre, stratégiákra, és fontos a nyelvtanulási motiváció ébren tartása is.</w:t>
      </w:r>
    </w:p>
    <w:p w:rsidR="00BB62F9" w:rsidRDefault="00BB62F9" w:rsidP="00A24549">
      <w:pPr>
        <w:suppressAutoHyphens/>
        <w:ind w:firstLine="708"/>
        <w:rPr>
          <w:sz w:val="24"/>
          <w:szCs w:val="24"/>
        </w:rPr>
      </w:pPr>
      <w:r>
        <w:rPr>
          <w:sz w:val="24"/>
          <w:szCs w:val="24"/>
        </w:rPr>
        <w:t>A második idegen nyelvből a gimnázium 10. évfolyamának végére a tanulóknak el kell jutniuk az európai hatfokú skála első szintjére, az A1 tudásszintre, amely megfelelő alapul szolgál ahhoz, hogy a gimnáziumi tanulmányok végére a második nyelvből is elérjék a minimumként előírt A2 szintet.</w:t>
      </w:r>
    </w:p>
    <w:p w:rsidR="00BB62F9" w:rsidRDefault="00BB62F9" w:rsidP="00A24549">
      <w:pPr>
        <w:suppressAutoHyphens/>
        <w:ind w:firstLine="708"/>
        <w:rPr>
          <w:sz w:val="24"/>
          <w:szCs w:val="24"/>
        </w:rPr>
      </w:pPr>
      <w:r>
        <w:rPr>
          <w:sz w:val="24"/>
          <w:szCs w:val="24"/>
        </w:rPr>
        <w:t>A tanulók motivációját növeli, ha a nyelvoktatás lehetőséget biztosít az őket érdeklő tantárgyi tartalmak célnyelvi feldolgozására és a kommunikációs és információs technológiák használatára. Tudatosítani kell a nyelvórai és az iskolán kívüli nyelvtanulás lehetőségeit, hogy ez is segítse a tanulókat az önálló nyelvtanulóvá válás útján.</w:t>
      </w:r>
    </w:p>
    <w:p w:rsidR="00BB62F9" w:rsidRPr="0024220A" w:rsidRDefault="00BB62F9" w:rsidP="0024220A">
      <w:pPr>
        <w:suppressAutoHyphens/>
        <w:ind w:firstLine="709"/>
        <w:rPr>
          <w:sz w:val="24"/>
          <w:szCs w:val="24"/>
        </w:rPr>
      </w:pPr>
      <w:r>
        <w:rPr>
          <w:sz w:val="24"/>
          <w:szCs w:val="24"/>
        </w:rPr>
        <w:t>Ebben a nyelvtanítási szakaszban is fontosak a korosztályi sajátosságok. A tanárnak figyelembe kell vennie, hogy a legtöbb tanuló az önkeresés időszakát éli, kritikus önmagával szemben, erősek a kortárs csoport hatásai. Ugyanakkor építhet a tanár a tanulók nyelvi kreativitására, problémamegoldó és kritikai gondolkodására is. A nyelvoktatás sikerében meghatározóak a motivációt felkeltő és fenntartó órai tevékenységek, a változatos interakciós formák, a nyelvi órák elfogadó légköre, a pozitív visszajelzések és a konstruktív támogatás. Ugyancsak hathatós segítséget jelent a tanulók számára, ha gyakorlatot szereznek az önértékelés és a társértékelés módszereinek alkalmazásában, sikeres próbálkozásaik tudatosításában és hibáik felismerésében, azok önálló javításában.</w:t>
      </w:r>
    </w:p>
    <w:p w:rsidR="00BB62F9" w:rsidRPr="00A24549" w:rsidRDefault="00BB62F9" w:rsidP="00A24549">
      <w:pPr>
        <w:suppressAutoHyphens/>
        <w:spacing w:before="120" w:after="120"/>
        <w:jc w:val="center"/>
        <w:rPr>
          <w:b/>
          <w:sz w:val="28"/>
          <w:szCs w:val="28"/>
        </w:rPr>
      </w:pPr>
    </w:p>
    <w:p w:rsidR="00BB62F9" w:rsidRDefault="00BB62F9" w:rsidP="0016432E">
      <w:pPr>
        <w:spacing w:after="200" w:line="276" w:lineRule="auto"/>
        <w:jc w:val="left"/>
        <w:rPr>
          <w:sz w:val="24"/>
          <w:szCs w:val="24"/>
        </w:rPr>
      </w:pPr>
      <w:r>
        <w:rPr>
          <w:b/>
          <w:sz w:val="24"/>
          <w:szCs w:val="24"/>
          <w:u w:val="single"/>
        </w:rPr>
        <w:t>Az évfolyamon használt tananyag:</w:t>
      </w:r>
    </w:p>
    <w:p w:rsidR="00BB62F9" w:rsidRDefault="00BB62F9" w:rsidP="0016432E">
      <w:pPr>
        <w:rPr>
          <w:b/>
          <w:sz w:val="24"/>
          <w:szCs w:val="24"/>
          <w:u w:val="single"/>
        </w:rPr>
      </w:pPr>
    </w:p>
    <w:p w:rsidR="00BB62F9" w:rsidRDefault="00BB62F9" w:rsidP="0016432E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Könnyített olvasmányok/kiegészítő anyagok:</w:t>
      </w:r>
    </w:p>
    <w:p w:rsidR="00BB62F9" w:rsidRDefault="00BB62F9" w:rsidP="0016432E">
      <w:pPr>
        <w:rPr>
          <w:b/>
          <w:bCs/>
        </w:rPr>
      </w:pPr>
    </w:p>
    <w:p w:rsidR="00BB62F9" w:rsidRDefault="00BB62F9" w:rsidP="0016432E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B62F9" w:rsidRPr="0068236A" w:rsidRDefault="00BB62F9" w:rsidP="0044732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9</w:t>
      </w:r>
      <w:r w:rsidRPr="0068236A">
        <w:rPr>
          <w:b/>
          <w:sz w:val="24"/>
          <w:szCs w:val="24"/>
        </w:rPr>
        <w:t>. évfolyam</w:t>
      </w:r>
    </w:p>
    <w:p w:rsidR="00BB62F9" w:rsidRDefault="00BB62F9" w:rsidP="0044732B">
      <w:pPr>
        <w:rPr>
          <w:b/>
          <w:sz w:val="24"/>
          <w:szCs w:val="24"/>
        </w:rPr>
      </w:pPr>
    </w:p>
    <w:p w:rsidR="00BB62F9" w:rsidRPr="0068236A" w:rsidRDefault="00BB62F9" w:rsidP="0044732B">
      <w:pPr>
        <w:rPr>
          <w:b/>
          <w:sz w:val="24"/>
          <w:szCs w:val="24"/>
        </w:rPr>
      </w:pPr>
    </w:p>
    <w:p w:rsidR="00BB62F9" w:rsidRPr="0068236A" w:rsidRDefault="00BB62F9" w:rsidP="0044732B">
      <w:pPr>
        <w:rPr>
          <w:b/>
          <w:sz w:val="24"/>
          <w:szCs w:val="24"/>
        </w:rPr>
      </w:pPr>
    </w:p>
    <w:p w:rsidR="00BB62F9" w:rsidRPr="0068236A" w:rsidRDefault="00BB62F9" w:rsidP="0044732B">
      <w:pPr>
        <w:rPr>
          <w:sz w:val="24"/>
          <w:szCs w:val="24"/>
        </w:rPr>
      </w:pPr>
      <w:r w:rsidRPr="0068236A">
        <w:rPr>
          <w:b/>
          <w:sz w:val="24"/>
          <w:szCs w:val="24"/>
        </w:rPr>
        <w:t xml:space="preserve">Óraszám: </w:t>
      </w:r>
      <w:r>
        <w:rPr>
          <w:b/>
          <w:sz w:val="24"/>
          <w:szCs w:val="24"/>
        </w:rPr>
        <w:t>108</w:t>
      </w:r>
      <w:r w:rsidRPr="0068236A">
        <w:rPr>
          <w:b/>
          <w:sz w:val="24"/>
          <w:szCs w:val="24"/>
        </w:rPr>
        <w:t xml:space="preserve"> óra/év</w:t>
      </w:r>
    </w:p>
    <w:p w:rsidR="00BB62F9" w:rsidRPr="0068236A" w:rsidRDefault="00BB62F9" w:rsidP="0044732B">
      <w:pPr>
        <w:ind w:firstLine="120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3</w:t>
      </w:r>
      <w:r w:rsidRPr="0068236A">
        <w:rPr>
          <w:b/>
          <w:sz w:val="24"/>
          <w:szCs w:val="24"/>
        </w:rPr>
        <w:t xml:space="preserve"> óra/ hét</w:t>
      </w:r>
    </w:p>
    <w:p w:rsidR="00BB62F9" w:rsidRPr="0068236A" w:rsidRDefault="00BB62F9" w:rsidP="0044732B">
      <w:pPr>
        <w:jc w:val="center"/>
        <w:rPr>
          <w:b/>
          <w:sz w:val="24"/>
          <w:szCs w:val="24"/>
        </w:rPr>
      </w:pPr>
    </w:p>
    <w:p w:rsidR="00BB62F9" w:rsidRPr="0068236A" w:rsidRDefault="00BB62F9" w:rsidP="0044732B">
      <w:pPr>
        <w:jc w:val="center"/>
        <w:rPr>
          <w:b/>
          <w:sz w:val="24"/>
          <w:szCs w:val="24"/>
        </w:rPr>
      </w:pPr>
    </w:p>
    <w:p w:rsidR="00BB62F9" w:rsidRPr="0068236A" w:rsidRDefault="00BB62F9" w:rsidP="0044732B">
      <w:pPr>
        <w:jc w:val="center"/>
        <w:rPr>
          <w:sz w:val="24"/>
          <w:szCs w:val="24"/>
        </w:rPr>
      </w:pPr>
      <w:r w:rsidRPr="0068236A">
        <w:rPr>
          <w:b/>
          <w:sz w:val="24"/>
          <w:szCs w:val="24"/>
        </w:rPr>
        <w:t>Ajánlás az éves óraszám felosztására</w:t>
      </w:r>
      <w:r w:rsidRPr="0068236A">
        <w:rPr>
          <w:b/>
          <w:sz w:val="24"/>
          <w:szCs w:val="24"/>
        </w:rPr>
        <w:br/>
      </w:r>
    </w:p>
    <w:p w:rsidR="00BB62F9" w:rsidRPr="0068236A" w:rsidRDefault="00BB62F9" w:rsidP="0044732B">
      <w:pPr>
        <w:rPr>
          <w:b/>
          <w:sz w:val="24"/>
          <w:szCs w:val="24"/>
        </w:rPr>
      </w:pPr>
    </w:p>
    <w:tbl>
      <w:tblPr>
        <w:tblW w:w="0" w:type="auto"/>
        <w:jc w:val="center"/>
        <w:tblLook w:val="01E0"/>
      </w:tblPr>
      <w:tblGrid>
        <w:gridCol w:w="1176"/>
        <w:gridCol w:w="5990"/>
        <w:gridCol w:w="1150"/>
      </w:tblGrid>
      <w:tr w:rsidR="00BB62F9" w:rsidRPr="0068236A" w:rsidTr="00C700DA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F9" w:rsidRPr="0068236A" w:rsidRDefault="00BB62F9" w:rsidP="00C700DA">
            <w:pPr>
              <w:jc w:val="center"/>
              <w:rPr>
                <w:b/>
                <w:sz w:val="24"/>
                <w:szCs w:val="24"/>
              </w:rPr>
            </w:pPr>
            <w:r w:rsidRPr="0068236A">
              <w:rPr>
                <w:b/>
                <w:sz w:val="24"/>
                <w:szCs w:val="24"/>
              </w:rPr>
              <w:t>Témakör sorszáma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jc w:val="center"/>
              <w:rPr>
                <w:b/>
                <w:sz w:val="24"/>
                <w:szCs w:val="24"/>
              </w:rPr>
            </w:pPr>
            <w:r w:rsidRPr="0068236A">
              <w:rPr>
                <w:b/>
                <w:sz w:val="24"/>
                <w:szCs w:val="24"/>
              </w:rPr>
              <w:t>Témakör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jc w:val="center"/>
              <w:rPr>
                <w:b/>
                <w:sz w:val="24"/>
                <w:szCs w:val="24"/>
              </w:rPr>
            </w:pPr>
            <w:r w:rsidRPr="0068236A">
              <w:rPr>
                <w:b/>
                <w:sz w:val="24"/>
                <w:szCs w:val="24"/>
              </w:rPr>
              <w:t>Óraszám</w:t>
            </w:r>
          </w:p>
        </w:tc>
      </w:tr>
      <w:tr w:rsidR="00BB62F9" w:rsidRPr="0068236A" w:rsidTr="00C700DA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jc w:val="center"/>
              <w:rPr>
                <w:b/>
                <w:sz w:val="24"/>
                <w:szCs w:val="24"/>
              </w:rPr>
            </w:pPr>
            <w:r w:rsidRPr="0068236A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Kapcsolatfelvétel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BB62F9" w:rsidRPr="0068236A" w:rsidTr="00C700DA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jc w:val="center"/>
              <w:rPr>
                <w:b/>
                <w:sz w:val="24"/>
                <w:szCs w:val="24"/>
              </w:rPr>
            </w:pPr>
            <w:r w:rsidRPr="0068236A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Személyes vonatkozások, család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jc w:val="center"/>
              <w:rPr>
                <w:b/>
                <w:sz w:val="24"/>
                <w:szCs w:val="24"/>
              </w:rPr>
            </w:pPr>
            <w:r w:rsidRPr="0068236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BB62F9" w:rsidRPr="0068236A" w:rsidTr="00C700DA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jc w:val="center"/>
              <w:rPr>
                <w:b/>
                <w:sz w:val="24"/>
                <w:szCs w:val="24"/>
              </w:rPr>
            </w:pPr>
            <w:r w:rsidRPr="0068236A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Mindennapos élet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BB62F9" w:rsidRPr="0068236A" w:rsidTr="00C700DA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jc w:val="center"/>
              <w:rPr>
                <w:b/>
                <w:sz w:val="24"/>
                <w:szCs w:val="24"/>
              </w:rPr>
            </w:pPr>
            <w:r w:rsidRPr="0068236A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Lakóhely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  <w:tr w:rsidR="00BB62F9" w:rsidRPr="0068236A" w:rsidTr="00C700DA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jc w:val="center"/>
              <w:rPr>
                <w:b/>
                <w:sz w:val="24"/>
                <w:szCs w:val="24"/>
              </w:rPr>
            </w:pPr>
            <w:r w:rsidRPr="0068236A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Ételek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BB62F9" w:rsidRPr="0068236A" w:rsidTr="0044732B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jc w:val="center"/>
              <w:rPr>
                <w:b/>
                <w:sz w:val="24"/>
                <w:szCs w:val="24"/>
              </w:rPr>
            </w:pPr>
            <w:r w:rsidRPr="0068236A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44732B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Aktív életmód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jc w:val="center"/>
              <w:rPr>
                <w:b/>
                <w:sz w:val="24"/>
                <w:szCs w:val="24"/>
              </w:rPr>
            </w:pPr>
            <w:r w:rsidRPr="0068236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3</w:t>
            </w:r>
          </w:p>
        </w:tc>
      </w:tr>
      <w:tr w:rsidR="00BB62F9" w:rsidRPr="0068236A" w:rsidTr="00C700DA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jc w:val="center"/>
              <w:rPr>
                <w:b/>
                <w:sz w:val="24"/>
                <w:szCs w:val="24"/>
              </w:rPr>
            </w:pPr>
            <w:r w:rsidRPr="0068236A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Múltunk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BB62F9" w:rsidRPr="0068236A" w:rsidTr="00C700DA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 w:rsidP="00C700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Nyaralás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BB62F9" w:rsidRPr="0068236A" w:rsidTr="00C700DA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F9" w:rsidRPr="00F8202B" w:rsidRDefault="00BB62F9" w:rsidP="0044732B">
            <w:pPr>
              <w:rPr>
                <w:b/>
                <w:sz w:val="24"/>
                <w:szCs w:val="24"/>
              </w:rPr>
            </w:pPr>
            <w:r w:rsidRPr="00F8202B">
              <w:rPr>
                <w:b/>
                <w:sz w:val="24"/>
                <w:szCs w:val="24"/>
              </w:rPr>
              <w:t>Szabadon felhasználható:</w:t>
            </w:r>
          </w:p>
          <w:p w:rsidR="00BB62F9" w:rsidRPr="00F8202B" w:rsidRDefault="00BB62F9" w:rsidP="004473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8202B">
              <w:rPr>
                <w:sz w:val="24"/>
                <w:szCs w:val="24"/>
              </w:rPr>
              <w:t>Kiegészítő ismeretek: a témakörök elmélyítése, a helyi sajátosságokkal való kiegészítés (saját iskolám, iskolám ünnepei, hazám és/vagy célnyelvi országok ünnepei, szokásai stb.)</w:t>
            </w:r>
          </w:p>
          <w:p w:rsidR="00BB62F9" w:rsidRPr="00AF5A95" w:rsidRDefault="00BB62F9" w:rsidP="0044732B">
            <w:pPr>
              <w:ind w:left="720"/>
              <w:rPr>
                <w:b/>
                <w:sz w:val="24"/>
                <w:szCs w:val="24"/>
              </w:rPr>
            </w:pPr>
            <w:r w:rsidRPr="00AF5A95">
              <w:rPr>
                <w:b/>
                <w:sz w:val="24"/>
                <w:szCs w:val="24"/>
              </w:rPr>
              <w:t>és/vagy</w:t>
            </w:r>
          </w:p>
          <w:p w:rsidR="00BB62F9" w:rsidRPr="00F8202B" w:rsidRDefault="00BB62F9" w:rsidP="004473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8202B">
              <w:rPr>
                <w:sz w:val="24"/>
                <w:szCs w:val="24"/>
              </w:rPr>
              <w:t>Differenciálás, gyakorlás: az elsajátított ismeretek begyakorlása, elmélyítése a tanulók egyéni igényeinek megfelelően</w:t>
            </w:r>
          </w:p>
          <w:p w:rsidR="00BB62F9" w:rsidRPr="00AF5A95" w:rsidRDefault="00BB62F9" w:rsidP="0044732B">
            <w:pPr>
              <w:ind w:left="720"/>
              <w:rPr>
                <w:b/>
                <w:sz w:val="24"/>
                <w:szCs w:val="24"/>
              </w:rPr>
            </w:pPr>
            <w:r w:rsidRPr="00AF5A95">
              <w:rPr>
                <w:b/>
                <w:sz w:val="24"/>
                <w:szCs w:val="24"/>
              </w:rPr>
              <w:t>és/vagy</w:t>
            </w:r>
          </w:p>
          <w:p w:rsidR="00BB62F9" w:rsidRPr="00F8202B" w:rsidRDefault="00BB62F9" w:rsidP="004473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8202B">
              <w:rPr>
                <w:sz w:val="24"/>
                <w:szCs w:val="24"/>
              </w:rPr>
              <w:t>Projektmunkák: a témakörökhöz kapcsolódó projektmunkák készítése egyéni, pár-, vagy csoportmunkában</w:t>
            </w:r>
          </w:p>
          <w:p w:rsidR="00BB62F9" w:rsidRPr="00F8202B" w:rsidRDefault="00BB62F9" w:rsidP="00C700DA">
            <w:pPr>
              <w:ind w:left="720"/>
              <w:rPr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Pr="0068236A" w:rsidRDefault="00BB62F9" w:rsidP="00C700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</w:tbl>
    <w:p w:rsidR="00BB62F9" w:rsidRDefault="00BB62F9">
      <w:pPr>
        <w:rPr>
          <w:b/>
          <w:sz w:val="28"/>
          <w:szCs w:val="28"/>
        </w:rPr>
      </w:pPr>
    </w:p>
    <w:p w:rsidR="00BB62F9" w:rsidRDefault="00BB62F9">
      <w:pPr>
        <w:rPr>
          <w:sz w:val="24"/>
          <w:szCs w:val="24"/>
        </w:rPr>
      </w:pPr>
      <w:r>
        <w:rPr>
          <w:b/>
          <w:sz w:val="28"/>
          <w:szCs w:val="2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BB62F9" w:rsidRPr="00176AD9" w:rsidTr="0090322E">
        <w:tc>
          <w:tcPr>
            <w:tcW w:w="9212" w:type="dxa"/>
            <w:gridSpan w:val="2"/>
            <w:vAlign w:val="center"/>
          </w:tcPr>
          <w:p w:rsidR="00BB62F9" w:rsidRPr="00176AD9" w:rsidRDefault="00BB62F9" w:rsidP="006F66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Ajánlott témakörök</w:t>
            </w:r>
          </w:p>
        </w:tc>
      </w:tr>
      <w:tr w:rsidR="00BB62F9" w:rsidRPr="00176AD9" w:rsidTr="00E62C31">
        <w:tc>
          <w:tcPr>
            <w:tcW w:w="4606" w:type="dxa"/>
          </w:tcPr>
          <w:p w:rsidR="00BB62F9" w:rsidRPr="00176AD9" w:rsidRDefault="00BB62F9" w:rsidP="00E62C3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Pr="00176AD9">
              <w:rPr>
                <w:b/>
                <w:sz w:val="24"/>
                <w:szCs w:val="24"/>
              </w:rPr>
              <w:t>émakör</w:t>
            </w:r>
          </w:p>
        </w:tc>
        <w:tc>
          <w:tcPr>
            <w:tcW w:w="4606" w:type="dxa"/>
          </w:tcPr>
          <w:p w:rsidR="00BB62F9" w:rsidRPr="00176AD9" w:rsidRDefault="00BB62F9" w:rsidP="00E62C31">
            <w:pPr>
              <w:rPr>
                <w:b/>
                <w:sz w:val="24"/>
                <w:szCs w:val="24"/>
              </w:rPr>
            </w:pPr>
            <w:r w:rsidRPr="00176AD9">
              <w:rPr>
                <w:b/>
                <w:sz w:val="24"/>
                <w:szCs w:val="24"/>
              </w:rPr>
              <w:t>Kapcsolódási pontok</w:t>
            </w:r>
          </w:p>
        </w:tc>
      </w:tr>
      <w:tr w:rsidR="00BB62F9" w:rsidRPr="00176AD9" w:rsidTr="00E62C31">
        <w:tc>
          <w:tcPr>
            <w:tcW w:w="4606" w:type="dxa"/>
          </w:tcPr>
          <w:p w:rsidR="00BB62F9" w:rsidRDefault="00BB62F9" w:rsidP="0016432E">
            <w:pPr>
              <w:spacing w:before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Kapcsolatfelvétel</w:t>
            </w:r>
          </w:p>
          <w:p w:rsidR="00BB62F9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bemutatkozás: személyes adatok közlése</w:t>
            </w:r>
          </w:p>
          <w:p w:rsidR="00BB62F9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bemutatás</w:t>
            </w:r>
          </w:p>
          <w:p w:rsidR="00BB62F9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országok, nemzetiségek</w:t>
            </w:r>
          </w:p>
          <w:p w:rsidR="00BB62F9" w:rsidRPr="002C3C3A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számok</w:t>
            </w:r>
          </w:p>
        </w:tc>
        <w:tc>
          <w:tcPr>
            <w:tcW w:w="4606" w:type="dxa"/>
          </w:tcPr>
          <w:p w:rsidR="00BB62F9" w:rsidRDefault="00BB62F9" w:rsidP="00E62C31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E</w:t>
            </w:r>
            <w:r w:rsidRPr="00871ECB">
              <w:rPr>
                <w:i/>
                <w:sz w:val="24"/>
                <w:szCs w:val="24"/>
              </w:rPr>
              <w:t>tika</w:t>
            </w:r>
            <w:r>
              <w:rPr>
                <w:sz w:val="24"/>
                <w:szCs w:val="24"/>
              </w:rPr>
              <w:t>: társas kapcsolatok</w:t>
            </w:r>
          </w:p>
          <w:p w:rsidR="00BB62F9" w:rsidRPr="00176AD9" w:rsidRDefault="00BB62F9" w:rsidP="0079049F">
            <w:pPr>
              <w:rPr>
                <w:b/>
                <w:sz w:val="24"/>
                <w:szCs w:val="24"/>
              </w:rPr>
            </w:pPr>
          </w:p>
        </w:tc>
      </w:tr>
      <w:tr w:rsidR="00BB62F9" w:rsidRPr="00176AD9" w:rsidTr="00E62C31">
        <w:tc>
          <w:tcPr>
            <w:tcW w:w="4606" w:type="dxa"/>
          </w:tcPr>
          <w:p w:rsidR="00BB62F9" w:rsidRDefault="00BB62F9" w:rsidP="0016432E">
            <w:pPr>
              <w:spacing w:before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Személyes vonatkozások, család</w:t>
            </w:r>
          </w:p>
          <w:p w:rsidR="00BB62F9" w:rsidRPr="002C3C3A" w:rsidRDefault="00BB62F9" w:rsidP="002C3C3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2C3C3A">
              <w:rPr>
                <w:sz w:val="24"/>
                <w:szCs w:val="24"/>
              </w:rPr>
              <w:t>színek</w:t>
            </w:r>
          </w:p>
          <w:p w:rsidR="00BB62F9" w:rsidRPr="002C3C3A" w:rsidRDefault="00BB62F9" w:rsidP="002C3C3A">
            <w:pPr>
              <w:rPr>
                <w:sz w:val="24"/>
                <w:szCs w:val="24"/>
              </w:rPr>
            </w:pPr>
            <w:r w:rsidRPr="002C3C3A">
              <w:rPr>
                <w:sz w:val="24"/>
                <w:szCs w:val="24"/>
              </w:rPr>
              <w:t>- személyes használati tárgyak</w:t>
            </w:r>
          </w:p>
          <w:p w:rsidR="00BB62F9" w:rsidRPr="002C3C3A" w:rsidRDefault="00BB62F9" w:rsidP="002C3C3A">
            <w:pPr>
              <w:rPr>
                <w:sz w:val="24"/>
                <w:szCs w:val="24"/>
              </w:rPr>
            </w:pPr>
            <w:r w:rsidRPr="002C3C3A">
              <w:rPr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C3C3A">
              <w:rPr>
                <w:sz w:val="24"/>
                <w:szCs w:val="24"/>
              </w:rPr>
              <w:t>család, családi viszonyok</w:t>
            </w:r>
          </w:p>
          <w:p w:rsidR="00BB62F9" w:rsidRPr="002C3C3A" w:rsidRDefault="00BB62F9" w:rsidP="002C3C3A">
            <w:pPr>
              <w:rPr>
                <w:sz w:val="24"/>
                <w:szCs w:val="24"/>
              </w:rPr>
            </w:pPr>
            <w:r w:rsidRPr="002C3C3A">
              <w:rPr>
                <w:sz w:val="24"/>
                <w:szCs w:val="24"/>
              </w:rPr>
              <w:t>- kedvenc ruhadarabok</w:t>
            </w:r>
          </w:p>
          <w:p w:rsidR="00BB62F9" w:rsidRDefault="00BB62F9" w:rsidP="002C3C3A">
            <w:pPr>
              <w:rPr>
                <w:b/>
                <w:sz w:val="24"/>
                <w:szCs w:val="24"/>
              </w:rPr>
            </w:pPr>
            <w:r w:rsidRPr="002C3C3A">
              <w:rPr>
                <w:sz w:val="24"/>
                <w:szCs w:val="24"/>
              </w:rPr>
              <w:t>- külső</w:t>
            </w:r>
            <w:r>
              <w:rPr>
                <w:sz w:val="24"/>
                <w:szCs w:val="24"/>
              </w:rPr>
              <w:t xml:space="preserve"> jellemzés</w:t>
            </w:r>
          </w:p>
        </w:tc>
        <w:tc>
          <w:tcPr>
            <w:tcW w:w="4606" w:type="dxa"/>
          </w:tcPr>
          <w:p w:rsidR="00BB62F9" w:rsidRDefault="00BB62F9" w:rsidP="00E62C31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E</w:t>
            </w:r>
            <w:r w:rsidRPr="004A7D1D">
              <w:rPr>
                <w:i/>
                <w:sz w:val="24"/>
                <w:szCs w:val="24"/>
              </w:rPr>
              <w:t>tika</w:t>
            </w:r>
            <w:r>
              <w:rPr>
                <w:sz w:val="24"/>
                <w:szCs w:val="24"/>
              </w:rPr>
              <w:t>: önismeret, ember az időben: gyermekkor, ifjúság, felnőttkor, öregkor, családi élet.</w:t>
            </w:r>
          </w:p>
          <w:p w:rsidR="00BB62F9" w:rsidRDefault="00BB62F9" w:rsidP="00E62C31">
            <w:pPr>
              <w:rPr>
                <w:i/>
                <w:sz w:val="24"/>
                <w:szCs w:val="24"/>
              </w:rPr>
            </w:pPr>
          </w:p>
        </w:tc>
      </w:tr>
      <w:tr w:rsidR="00BB62F9" w:rsidRPr="00176AD9" w:rsidTr="00E62C31">
        <w:tc>
          <w:tcPr>
            <w:tcW w:w="4606" w:type="dxa"/>
          </w:tcPr>
          <w:p w:rsidR="00BB62F9" w:rsidRDefault="00BB62F9" w:rsidP="006F66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Mindennapos élet</w:t>
            </w:r>
          </w:p>
          <w:p w:rsidR="00BB62F9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idő, időbeosztás</w:t>
            </w:r>
          </w:p>
          <w:p w:rsidR="00BB62F9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napirend, rutin cselekvések, tevékenységek</w:t>
            </w:r>
          </w:p>
          <w:p w:rsidR="00BB62F9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városi közlekedés</w:t>
            </w:r>
          </w:p>
          <w:p w:rsidR="00BB62F9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közlekedési eszközök</w:t>
            </w:r>
          </w:p>
          <w:p w:rsidR="00BB62F9" w:rsidRPr="002C3C3A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házimunkák</w:t>
            </w:r>
          </w:p>
        </w:tc>
        <w:tc>
          <w:tcPr>
            <w:tcW w:w="4606" w:type="dxa"/>
          </w:tcPr>
          <w:p w:rsidR="00BB62F9" w:rsidRDefault="00BB62F9" w:rsidP="00481FEA">
            <w:pPr>
              <w:jc w:val="left"/>
              <w:rPr>
                <w:sz w:val="24"/>
                <w:szCs w:val="24"/>
              </w:rPr>
            </w:pPr>
            <w:r w:rsidRPr="004A7D1D">
              <w:rPr>
                <w:i/>
                <w:sz w:val="24"/>
                <w:szCs w:val="24"/>
              </w:rPr>
              <w:t>Földrajz:</w:t>
            </w:r>
            <w:r>
              <w:rPr>
                <w:sz w:val="24"/>
                <w:szCs w:val="24"/>
              </w:rPr>
              <w:t xml:space="preserve"> településtípusok.</w:t>
            </w:r>
          </w:p>
          <w:p w:rsidR="00BB62F9" w:rsidRDefault="00BB62F9" w:rsidP="0079049F">
            <w:pPr>
              <w:jc w:val="left"/>
              <w:rPr>
                <w:i/>
                <w:sz w:val="24"/>
                <w:szCs w:val="24"/>
              </w:rPr>
            </w:pPr>
          </w:p>
        </w:tc>
      </w:tr>
      <w:tr w:rsidR="00BB62F9" w:rsidRPr="00176AD9" w:rsidTr="00E62C31">
        <w:tc>
          <w:tcPr>
            <w:tcW w:w="4606" w:type="dxa"/>
          </w:tcPr>
          <w:p w:rsidR="00BB62F9" w:rsidRDefault="00BB62F9" w:rsidP="0016432E">
            <w:pPr>
              <w:spacing w:before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Lakóhely</w:t>
            </w:r>
          </w:p>
          <w:p w:rsidR="00BB62F9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házunk: helységek, berendezési tárgyak</w:t>
            </w:r>
          </w:p>
          <w:p w:rsidR="00BB62F9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háztartási eszközök</w:t>
            </w:r>
          </w:p>
          <w:p w:rsidR="00BB62F9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városi élet</w:t>
            </w:r>
          </w:p>
          <w:p w:rsidR="00BB62F9" w:rsidRPr="002C3C3A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házbérlés, albérlet</w:t>
            </w:r>
          </w:p>
        </w:tc>
        <w:tc>
          <w:tcPr>
            <w:tcW w:w="4606" w:type="dxa"/>
          </w:tcPr>
          <w:p w:rsidR="00BB62F9" w:rsidRDefault="00BB62F9" w:rsidP="00C46B66">
            <w:pPr>
              <w:spacing w:before="12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Történelem, társadalmi és állampolgári ismeretek; h</w:t>
            </w:r>
            <w:r w:rsidRPr="004A7D1D">
              <w:rPr>
                <w:i/>
                <w:sz w:val="24"/>
                <w:szCs w:val="24"/>
              </w:rPr>
              <w:t>on</w:t>
            </w:r>
            <w:r>
              <w:rPr>
                <w:i/>
                <w:sz w:val="24"/>
                <w:szCs w:val="24"/>
              </w:rPr>
              <w:t>-</w:t>
            </w:r>
            <w:r w:rsidRPr="004A7D1D">
              <w:rPr>
                <w:i/>
                <w:sz w:val="24"/>
                <w:szCs w:val="24"/>
              </w:rPr>
              <w:t xml:space="preserve"> és népismeret</w:t>
            </w:r>
            <w:r>
              <w:rPr>
                <w:sz w:val="24"/>
                <w:szCs w:val="24"/>
              </w:rPr>
              <w:t>: lakóhely és környék hagyományai, az én falum, az én városom.</w:t>
            </w:r>
          </w:p>
          <w:p w:rsidR="00BB62F9" w:rsidRPr="0016432E" w:rsidRDefault="00BB62F9" w:rsidP="0016432E">
            <w:pPr>
              <w:jc w:val="left"/>
              <w:rPr>
                <w:sz w:val="24"/>
                <w:szCs w:val="24"/>
              </w:rPr>
            </w:pPr>
          </w:p>
        </w:tc>
      </w:tr>
      <w:tr w:rsidR="00BB62F9" w:rsidRPr="00176AD9" w:rsidTr="00E62C31">
        <w:tc>
          <w:tcPr>
            <w:tcW w:w="4606" w:type="dxa"/>
          </w:tcPr>
          <w:p w:rsidR="00BB62F9" w:rsidRDefault="00BB62F9" w:rsidP="0016432E">
            <w:pPr>
              <w:spacing w:before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 Ételek</w:t>
            </w:r>
          </w:p>
          <w:p w:rsidR="00BB62F9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alapvető ételek, élelmiszerek</w:t>
            </w:r>
          </w:p>
          <w:p w:rsidR="00BB62F9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zöldségek, gyümölcsök</w:t>
            </w:r>
          </w:p>
          <w:p w:rsidR="00BB62F9" w:rsidRDefault="00BB62F9" w:rsidP="002C3C3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étkezés otthon, vendéglőben, gyorsvendéglőben</w:t>
            </w:r>
          </w:p>
          <w:p w:rsidR="00BB62F9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bevásárlás</w:t>
            </w:r>
          </w:p>
          <w:p w:rsidR="00BB62F9" w:rsidRPr="002C3C3A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étkezési szokások</w:t>
            </w:r>
          </w:p>
        </w:tc>
        <w:tc>
          <w:tcPr>
            <w:tcW w:w="4606" w:type="dxa"/>
          </w:tcPr>
          <w:p w:rsidR="00BB62F9" w:rsidRDefault="00BB62F9" w:rsidP="00481FEA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Technika, é</w:t>
            </w:r>
            <w:r w:rsidRPr="00DB7DA4">
              <w:rPr>
                <w:i/>
                <w:sz w:val="24"/>
                <w:szCs w:val="24"/>
              </w:rPr>
              <w:t>letvitel és gyakorlat:</w:t>
            </w:r>
            <w:r>
              <w:rPr>
                <w:sz w:val="24"/>
                <w:szCs w:val="24"/>
              </w:rPr>
              <w:t xml:space="preserve"> család és háztartás, tudatos vásárlás, pénzügyi ismeretek.</w:t>
            </w:r>
          </w:p>
          <w:p w:rsidR="00BB62F9" w:rsidRPr="00C46B66" w:rsidRDefault="00BB62F9" w:rsidP="00C46B66">
            <w:pPr>
              <w:spacing w:before="120"/>
              <w:jc w:val="left"/>
              <w:rPr>
                <w:sz w:val="24"/>
                <w:szCs w:val="24"/>
              </w:rPr>
            </w:pPr>
          </w:p>
        </w:tc>
      </w:tr>
      <w:tr w:rsidR="00BB62F9" w:rsidRPr="00176AD9" w:rsidTr="00E62C31">
        <w:tc>
          <w:tcPr>
            <w:tcW w:w="4606" w:type="dxa"/>
          </w:tcPr>
          <w:p w:rsidR="00BB62F9" w:rsidRDefault="00BB62F9" w:rsidP="0016432E">
            <w:pPr>
              <w:spacing w:before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 Aktív életmód</w:t>
            </w:r>
          </w:p>
          <w:p w:rsidR="00BB62F9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foglalkozások, munka</w:t>
            </w:r>
          </w:p>
          <w:p w:rsidR="00BB62F9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szabadidős programok szervezése</w:t>
            </w:r>
          </w:p>
          <w:p w:rsidR="00BB62F9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időjárás</w:t>
            </w:r>
          </w:p>
          <w:p w:rsidR="00BB62F9" w:rsidRPr="002C3C3A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számítógép</w:t>
            </w:r>
          </w:p>
        </w:tc>
        <w:tc>
          <w:tcPr>
            <w:tcW w:w="4606" w:type="dxa"/>
          </w:tcPr>
          <w:p w:rsidR="00BB62F9" w:rsidRDefault="00BB62F9" w:rsidP="00C46B66">
            <w:pPr>
              <w:spacing w:before="12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Földrajz: </w:t>
            </w:r>
            <w:r>
              <w:rPr>
                <w:sz w:val="24"/>
                <w:szCs w:val="24"/>
              </w:rPr>
              <w:t>éghajlat, klíma</w:t>
            </w:r>
          </w:p>
          <w:p w:rsidR="00BB62F9" w:rsidRDefault="00BB62F9" w:rsidP="00E62C31">
            <w:pPr>
              <w:rPr>
                <w:sz w:val="24"/>
                <w:szCs w:val="24"/>
              </w:rPr>
            </w:pPr>
          </w:p>
          <w:p w:rsidR="00BB62F9" w:rsidRPr="0081779D" w:rsidRDefault="00BB62F9" w:rsidP="0079049F">
            <w:pPr>
              <w:rPr>
                <w:i/>
                <w:sz w:val="24"/>
                <w:szCs w:val="24"/>
              </w:rPr>
            </w:pPr>
          </w:p>
        </w:tc>
      </w:tr>
      <w:tr w:rsidR="00BB62F9" w:rsidRPr="00176AD9" w:rsidTr="00E62C31">
        <w:tc>
          <w:tcPr>
            <w:tcW w:w="4606" w:type="dxa"/>
          </w:tcPr>
          <w:p w:rsidR="00BB62F9" w:rsidRDefault="00BB62F9" w:rsidP="002C3C3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 Múltunk</w:t>
            </w:r>
          </w:p>
          <w:p w:rsidR="00BB62F9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élettörténetünk</w:t>
            </w:r>
          </w:p>
          <w:p w:rsidR="00BB62F9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sportok</w:t>
            </w:r>
          </w:p>
          <w:p w:rsidR="00BB62F9" w:rsidRPr="00481FEA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múltban történt események</w:t>
            </w:r>
          </w:p>
        </w:tc>
        <w:tc>
          <w:tcPr>
            <w:tcW w:w="4606" w:type="dxa"/>
          </w:tcPr>
          <w:p w:rsidR="00BB62F9" w:rsidRPr="0016432E" w:rsidRDefault="00BB62F9" w:rsidP="00C46B66">
            <w:pPr>
              <w:spacing w:before="120"/>
              <w:rPr>
                <w:spacing w:val="-6"/>
                <w:sz w:val="24"/>
                <w:szCs w:val="24"/>
              </w:rPr>
            </w:pPr>
            <w:r w:rsidRPr="00C46B66">
              <w:rPr>
                <w:i/>
                <w:sz w:val="24"/>
                <w:szCs w:val="24"/>
              </w:rPr>
              <w:t>Etika</w:t>
            </w:r>
            <w:r w:rsidRPr="0016432E">
              <w:rPr>
                <w:spacing w:val="-6"/>
                <w:sz w:val="24"/>
                <w:szCs w:val="24"/>
              </w:rPr>
              <w:t>: önismeret, ember az időben: gyermekkor, ifjúság, felnőttkor, öregkor, családi élet.</w:t>
            </w:r>
          </w:p>
          <w:p w:rsidR="00BB62F9" w:rsidRDefault="00BB62F9" w:rsidP="00E62C31">
            <w:pPr>
              <w:rPr>
                <w:i/>
                <w:sz w:val="24"/>
                <w:szCs w:val="24"/>
              </w:rPr>
            </w:pPr>
          </w:p>
        </w:tc>
      </w:tr>
      <w:tr w:rsidR="00BB62F9" w:rsidRPr="00176AD9" w:rsidTr="00E62C31">
        <w:tc>
          <w:tcPr>
            <w:tcW w:w="4606" w:type="dxa"/>
          </w:tcPr>
          <w:p w:rsidR="00BB62F9" w:rsidRDefault="00BB62F9" w:rsidP="0016432E">
            <w:pPr>
              <w:spacing w:before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 Nyaralás</w:t>
            </w:r>
          </w:p>
          <w:p w:rsidR="00BB62F9" w:rsidRDefault="00BB62F9" w:rsidP="002C3C3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úti </w:t>
            </w:r>
            <w:r w:rsidRPr="00481FEA">
              <w:rPr>
                <w:sz w:val="24"/>
                <w:szCs w:val="24"/>
              </w:rPr>
              <w:t>cél</w:t>
            </w:r>
          </w:p>
          <w:p w:rsidR="00BB62F9" w:rsidRPr="00481FEA" w:rsidRDefault="00BB62F9" w:rsidP="002C3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közlekedési eszközök</w:t>
            </w:r>
          </w:p>
          <w:p w:rsidR="00BB62F9" w:rsidRDefault="00BB62F9" w:rsidP="00481FEA">
            <w:pPr>
              <w:rPr>
                <w:sz w:val="24"/>
                <w:szCs w:val="24"/>
              </w:rPr>
            </w:pPr>
            <w:r w:rsidRPr="00481FEA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utazási előkészületek</w:t>
            </w:r>
          </w:p>
          <w:p w:rsidR="00BB62F9" w:rsidRDefault="00BB62F9" w:rsidP="00481FE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évszakok</w:t>
            </w:r>
          </w:p>
        </w:tc>
        <w:tc>
          <w:tcPr>
            <w:tcW w:w="4606" w:type="dxa"/>
          </w:tcPr>
          <w:p w:rsidR="00BB62F9" w:rsidRPr="0016432E" w:rsidRDefault="00BB62F9" w:rsidP="006F6670">
            <w:pPr>
              <w:jc w:val="left"/>
              <w:rPr>
                <w:spacing w:val="-8"/>
                <w:sz w:val="24"/>
                <w:szCs w:val="24"/>
              </w:rPr>
            </w:pPr>
            <w:r w:rsidRPr="0016432E">
              <w:rPr>
                <w:i/>
                <w:spacing w:val="-8"/>
                <w:sz w:val="24"/>
                <w:szCs w:val="24"/>
              </w:rPr>
              <w:t>Technika, életvitel és gyakorlat:</w:t>
            </w:r>
            <w:r w:rsidRPr="0016432E">
              <w:rPr>
                <w:spacing w:val="-8"/>
                <w:sz w:val="24"/>
                <w:szCs w:val="24"/>
              </w:rPr>
              <w:t xml:space="preserve"> közlekedési ismeretek, közlekedésbiztonság, fenntarthatóság, környezettudatosság a közlekedésben.</w:t>
            </w:r>
          </w:p>
          <w:p w:rsidR="00BB62F9" w:rsidRPr="0016432E" w:rsidRDefault="00BB62F9" w:rsidP="00481FEA">
            <w:pPr>
              <w:rPr>
                <w:spacing w:val="-8"/>
                <w:sz w:val="24"/>
                <w:szCs w:val="24"/>
              </w:rPr>
            </w:pPr>
            <w:r w:rsidRPr="0016432E">
              <w:rPr>
                <w:i/>
                <w:spacing w:val="-8"/>
                <w:sz w:val="24"/>
                <w:szCs w:val="24"/>
              </w:rPr>
              <w:t>Földrajz:</w:t>
            </w:r>
            <w:r w:rsidRPr="0016432E">
              <w:rPr>
                <w:spacing w:val="-8"/>
                <w:sz w:val="24"/>
                <w:szCs w:val="24"/>
              </w:rPr>
              <w:t xml:space="preserve"> a kulturális élet földrajzi alapjai, nyelvek és vallások, egyes meghatározó jellegű országok turisztikai jellemzői.</w:t>
            </w:r>
          </w:p>
          <w:p w:rsidR="00BB62F9" w:rsidRDefault="00BB62F9" w:rsidP="00481FEA">
            <w:pPr>
              <w:rPr>
                <w:i/>
                <w:sz w:val="24"/>
                <w:szCs w:val="24"/>
              </w:rPr>
            </w:pPr>
          </w:p>
        </w:tc>
      </w:tr>
    </w:tbl>
    <w:p w:rsidR="00BB62F9" w:rsidRDefault="00BB62F9" w:rsidP="00E43FE9">
      <w:pPr>
        <w:jc w:val="center"/>
        <w:rPr>
          <w:b/>
          <w:sz w:val="28"/>
          <w:szCs w:val="28"/>
        </w:rPr>
      </w:pPr>
      <w:r w:rsidRPr="005F2151">
        <w:rPr>
          <w:b/>
          <w:sz w:val="28"/>
          <w:szCs w:val="28"/>
        </w:rPr>
        <w:t>Fejlesztési célok és feladatok készségenként</w:t>
      </w:r>
    </w:p>
    <w:p w:rsidR="00BB62F9" w:rsidRDefault="00BB62F9" w:rsidP="00E43FE9">
      <w:pPr>
        <w:jc w:val="center"/>
        <w:rPr>
          <w:b/>
          <w:sz w:val="28"/>
          <w:szCs w:val="2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56"/>
        <w:gridCol w:w="6816"/>
      </w:tblGrid>
      <w:tr w:rsidR="00BB62F9" w:rsidTr="003338FE">
        <w:trPr>
          <w:trHeight w:val="358"/>
        </w:trPr>
        <w:tc>
          <w:tcPr>
            <w:tcW w:w="2256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Fejlesztési egység</w:t>
            </w:r>
          </w:p>
        </w:tc>
        <w:tc>
          <w:tcPr>
            <w:tcW w:w="6816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Hallott szöveg értése</w:t>
            </w:r>
          </w:p>
        </w:tc>
      </w:tr>
      <w:tr w:rsidR="00BB62F9" w:rsidTr="003338FE">
        <w:trPr>
          <w:trHeight w:val="720"/>
        </w:trPr>
        <w:tc>
          <w:tcPr>
            <w:tcW w:w="2256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Előzetes tudás</w:t>
            </w:r>
          </w:p>
        </w:tc>
        <w:tc>
          <w:tcPr>
            <w:tcW w:w="6816" w:type="dxa"/>
          </w:tcPr>
          <w:p w:rsidR="00BB62F9" w:rsidRDefault="00BB62F9" w:rsidP="00672D01">
            <w:pPr>
              <w:autoSpaceDE w:val="0"/>
              <w:autoSpaceDN w:val="0"/>
              <w:adjustRightInd w:val="0"/>
              <w:spacing w:before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Az iskolán kívül, az iskoláztatás során és az első idegen nyelv tanulása közben szerzett tapasztalatok, ismeretek, készségek, motiváció</w:t>
            </w:r>
          </w:p>
        </w:tc>
      </w:tr>
      <w:tr w:rsidR="00BB62F9" w:rsidTr="003338FE">
        <w:trPr>
          <w:trHeight w:val="900"/>
        </w:trPr>
        <w:tc>
          <w:tcPr>
            <w:tcW w:w="2256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461BB4">
              <w:rPr>
                <w:b/>
                <w:sz w:val="24"/>
                <w:szCs w:val="24"/>
              </w:rPr>
              <w:t>A tematikai egység nevelési-fejlesztési céljai</w:t>
            </w:r>
          </w:p>
        </w:tc>
        <w:tc>
          <w:tcPr>
            <w:tcW w:w="6816" w:type="dxa"/>
          </w:tcPr>
          <w:p w:rsidR="00BB62F9" w:rsidRDefault="00BB62F9" w:rsidP="003338FE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Az eleinte nonverbális eszközökkel is támogatott célnyelvi óravezetés követése, a rövid, egyszerű tanári utasítások megértése;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az ismerős témákhoz kapcsolódó egyszerű közlések és kérdések megértése; 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az egyszerű, konkrét, mindennapi helyzetekhez kapcsolódó közlésekből az alapvető fordulatok kiszűrése.</w:t>
            </w:r>
          </w:p>
        </w:tc>
      </w:tr>
      <w:tr w:rsidR="00BB62F9" w:rsidTr="003338FE">
        <w:trPr>
          <w:trHeight w:val="329"/>
        </w:trPr>
        <w:tc>
          <w:tcPr>
            <w:tcW w:w="9072" w:type="dxa"/>
            <w:gridSpan w:val="2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fejlesztés tartalma</w:t>
            </w:r>
          </w:p>
        </w:tc>
      </w:tr>
      <w:tr w:rsidR="00BB62F9" w:rsidTr="003338FE">
        <w:trPr>
          <w:trHeight w:val="4125"/>
        </w:trPr>
        <w:tc>
          <w:tcPr>
            <w:tcW w:w="9072" w:type="dxa"/>
            <w:gridSpan w:val="2"/>
          </w:tcPr>
          <w:p w:rsidR="00BB62F9" w:rsidRDefault="00BB62F9" w:rsidP="003338FE">
            <w:pPr>
              <w:autoSpaceDE w:val="0"/>
              <w:autoSpaceDN w:val="0"/>
              <w:adjustRightInd w:val="0"/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rövid és egyszerű, az osztálytermi rutincselekvésekre, a közös munka megszervezésére vonatkozó tanári utasítások megértése.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Egyszerű, konkrét mindennapi szükségletekre vonatkozó kifejezések megértése világos beszédben, az ismert témakörökhöz kapcsolódó, egyszerű szövegekben.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 instrukciók, útbaigazítások követése, egyszerű, személyes kérdések megértése világos beszéd esetén.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korosztálynak megfelelő, ismert témakörökhöz kapcsolódó, rövid, egyszerű autentikus szövegek bemutatásának aktív követése; a tanult nyelvi elemek felismerése; következtetés levonása a szövegfajtára, a témára és a lehetséges tartalomra vonatkozóan.</w:t>
            </w:r>
          </w:p>
          <w:p w:rsidR="00BB62F9" w:rsidRPr="002C6AC4" w:rsidRDefault="00BB62F9" w:rsidP="003338FE">
            <w:pPr>
              <w:jc w:val="left"/>
              <w:rPr>
                <w:i/>
                <w:sz w:val="24"/>
                <w:szCs w:val="24"/>
              </w:rPr>
            </w:pPr>
            <w:r w:rsidRPr="002C6AC4">
              <w:rPr>
                <w:i/>
                <w:sz w:val="24"/>
                <w:szCs w:val="24"/>
              </w:rPr>
              <w:t>A fenti tevékenységekhez használható szövegfajták, szövegforrások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Közlemények, párbeszédek, instrukciók, figyelmeztetések, útbaigazítások, kisfilmek, rajz- és animációs filmek, rövid részletek a médiából, egyszerű dalok, versek, találós kérdések, viccek.</w:t>
            </w:r>
          </w:p>
        </w:tc>
      </w:tr>
    </w:tbl>
    <w:p w:rsidR="00BB62F9" w:rsidRDefault="00BB62F9" w:rsidP="00587D6C">
      <w:pPr>
        <w:rPr>
          <w:sz w:val="24"/>
          <w:szCs w:val="24"/>
        </w:rPr>
      </w:pPr>
    </w:p>
    <w:p w:rsidR="00BB62F9" w:rsidRDefault="00BB62F9" w:rsidP="00587D6C">
      <w:pPr>
        <w:rPr>
          <w:sz w:val="24"/>
          <w:szCs w:val="24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44"/>
        <w:gridCol w:w="6828"/>
      </w:tblGrid>
      <w:tr w:rsidR="00BB62F9" w:rsidTr="003338FE">
        <w:trPr>
          <w:trHeight w:val="216"/>
        </w:trPr>
        <w:tc>
          <w:tcPr>
            <w:tcW w:w="2109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Fejlesztési egység</w:t>
            </w:r>
          </w:p>
        </w:tc>
        <w:tc>
          <w:tcPr>
            <w:tcW w:w="6417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Szóbeli interakció</w:t>
            </w:r>
          </w:p>
        </w:tc>
      </w:tr>
      <w:tr w:rsidR="00BB62F9" w:rsidTr="003338FE">
        <w:trPr>
          <w:trHeight w:val="720"/>
        </w:trPr>
        <w:tc>
          <w:tcPr>
            <w:tcW w:w="2109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Előzetes tudás</w:t>
            </w:r>
          </w:p>
        </w:tc>
        <w:tc>
          <w:tcPr>
            <w:tcW w:w="6417" w:type="dxa"/>
          </w:tcPr>
          <w:p w:rsidR="00BB62F9" w:rsidRDefault="00BB62F9" w:rsidP="003338FE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Az iskolán kívül, az iskoláztatás során és az első idegen nyelv tanulása közben szerzett tapasztalatok, ismeretek, készségek, motiváció.</w:t>
            </w:r>
          </w:p>
        </w:tc>
      </w:tr>
      <w:tr w:rsidR="00BB62F9" w:rsidTr="003338FE">
        <w:trPr>
          <w:trHeight w:val="900"/>
        </w:trPr>
        <w:tc>
          <w:tcPr>
            <w:tcW w:w="2109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461BB4">
              <w:rPr>
                <w:b/>
                <w:sz w:val="24"/>
                <w:szCs w:val="24"/>
              </w:rPr>
              <w:t>A tematikai egység nevelési-fejlesztési céljai</w:t>
            </w:r>
          </w:p>
        </w:tc>
        <w:tc>
          <w:tcPr>
            <w:tcW w:w="6417" w:type="dxa"/>
          </w:tcPr>
          <w:p w:rsidR="00BB62F9" w:rsidRDefault="00BB62F9" w:rsidP="003338FE">
            <w:pPr>
              <w:spacing w:before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 beszédszándék kifejezése egyszerű nyelvi eszközökkel, bővülő szókinccsel és nonverbális elemekkel támogatva;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személyes adatokra vonatkozó kérdésfeltevés, és egyszerű nyelvi eszközökkel válaszadás a hozzá intézett kérdésekre;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kommunikáció nagyon egyszerű, begyakorolt nyelvi panelekkel;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törekvés a célnyelvi normához közelítő kiejtésre, intonációra és beszédtempóra.</w:t>
            </w:r>
          </w:p>
        </w:tc>
      </w:tr>
      <w:tr w:rsidR="00BB62F9" w:rsidTr="003338FE">
        <w:trPr>
          <w:trHeight w:val="340"/>
        </w:trPr>
        <w:tc>
          <w:tcPr>
            <w:tcW w:w="2109" w:type="dxa"/>
            <w:gridSpan w:val="2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fejlesztés tartalma</w:t>
            </w:r>
          </w:p>
        </w:tc>
      </w:tr>
      <w:tr w:rsidR="00BB62F9" w:rsidTr="003338FE">
        <w:tc>
          <w:tcPr>
            <w:tcW w:w="2109" w:type="dxa"/>
            <w:gridSpan w:val="2"/>
          </w:tcPr>
          <w:p w:rsidR="00BB62F9" w:rsidRDefault="00BB62F9" w:rsidP="003338FE">
            <w:pPr>
              <w:autoSpaceDE w:val="0"/>
              <w:autoSpaceDN w:val="0"/>
              <w:adjustRightInd w:val="0"/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Konkrét, egyszerű, mindennapos kifejezések megértése, ha a partner közvetlenül a tanulóhoz fordul, és világosan, lassan, ismétlésekkel beszél.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gondosan megfogalmazott, lassan elmondott, a tanulóhoz intézett kérdések és utasítások megértése, rövid, egyszerű útbaigazítások adása és követése.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Részvétel egyszerű beszélgetésben szükség szerinti lassú ismétléssel, körülírással vagy </w:t>
            </w:r>
            <w:r>
              <w:rPr>
                <w:sz w:val="24"/>
                <w:szCs w:val="24"/>
              </w:rPr>
              <w:lastRenderedPageBreak/>
              <w:t>módosítással.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Egyszerű, az osztálytermi rutincselekvésekhez kapcsolódó kommunikáció.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Beszédszándék kifejezése verbális és nonverbális eszközökkel (például bemutatkozás, bemutatás, valamint az üdvözlés és elköszönés alapvető formáinak használata, kérés, kínálás, érdeklődés mások hogyléte felől, reagálás hírekre).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 kérdések és állítások megfogalmazása, válaszadás, reagálás.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Betanult beszédfordulatok alkalmazása, elemi információk kérésére és nyújtására például a tanulóról, beszélgetőpartneréről, lakóhelyről, a családtagok foglalkozásáról.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számok, árak, alapvető mennyiségek, idő kezelése.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Érdeklődés árucikkek áráról, egyszerű vásárlási párbeszédek, néhány mondatos telefonbeszélgetések lebonyolítása.</w:t>
            </w:r>
          </w:p>
          <w:p w:rsidR="00BB62F9" w:rsidRPr="00672D01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 nyelvtani szerkezetek és mondatfajták betanult készletének szűk körű alkalmazása;</w:t>
            </w:r>
            <w:r>
              <w:rPr>
                <w:bCs/>
                <w:sz w:val="24"/>
                <w:szCs w:val="24"/>
              </w:rPr>
              <w:t xml:space="preserve"> szavak, illetve szócsoportok összekapcsolása nagyon alapvető lineáris kötőszavakkal.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Magyarázat, segítség, ismétlés kérése metakommunikációs eszközökkel.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Metakommunikációs és vizuális eszközök használata a mondanivaló támogatására.</w:t>
            </w:r>
          </w:p>
          <w:p w:rsidR="00BB62F9" w:rsidRPr="002C6AC4" w:rsidRDefault="00BB62F9" w:rsidP="003338FE">
            <w:pPr>
              <w:jc w:val="left"/>
              <w:rPr>
                <w:i/>
                <w:sz w:val="24"/>
                <w:szCs w:val="24"/>
              </w:rPr>
            </w:pPr>
            <w:r w:rsidRPr="002C6AC4">
              <w:rPr>
                <w:i/>
                <w:sz w:val="24"/>
                <w:szCs w:val="24"/>
              </w:rPr>
              <w:t>A fenti tevékenységekhez használható szövegfajták, szövegforrások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Rövid társalgás, rövid tranzakciós és informális párbeszédek, szerepjátékok, betanult jelenetek</w:t>
            </w:r>
          </w:p>
        </w:tc>
      </w:tr>
    </w:tbl>
    <w:p w:rsidR="00BB62F9" w:rsidRDefault="00BB62F9" w:rsidP="00587D6C">
      <w:pPr>
        <w:rPr>
          <w:sz w:val="24"/>
          <w:szCs w:val="24"/>
        </w:rPr>
      </w:pPr>
    </w:p>
    <w:p w:rsidR="00BB62F9" w:rsidRDefault="00BB62F9" w:rsidP="00587D6C">
      <w:pPr>
        <w:rPr>
          <w:sz w:val="24"/>
          <w:szCs w:val="24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83"/>
        <w:gridCol w:w="6389"/>
      </w:tblGrid>
      <w:tr w:rsidR="00BB62F9" w:rsidTr="003338FE">
        <w:trPr>
          <w:trHeight w:val="570"/>
        </w:trPr>
        <w:tc>
          <w:tcPr>
            <w:tcW w:w="2676" w:type="dxa"/>
            <w:vAlign w:val="center"/>
          </w:tcPr>
          <w:p w:rsidR="00BB62F9" w:rsidRPr="003256F7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3256F7">
              <w:rPr>
                <w:b/>
                <w:sz w:val="24"/>
                <w:szCs w:val="24"/>
              </w:rPr>
              <w:t>Fejlesztési</w:t>
            </w:r>
            <w:r w:rsidRPr="003256F7">
              <w:rPr>
                <w:sz w:val="24"/>
                <w:szCs w:val="24"/>
              </w:rPr>
              <w:t xml:space="preserve"> </w:t>
            </w:r>
            <w:r w:rsidRPr="003256F7">
              <w:rPr>
                <w:b/>
                <w:sz w:val="24"/>
                <w:szCs w:val="24"/>
              </w:rPr>
              <w:t>egység</w:t>
            </w:r>
          </w:p>
        </w:tc>
        <w:tc>
          <w:tcPr>
            <w:tcW w:w="6372" w:type="dxa"/>
            <w:vAlign w:val="center"/>
          </w:tcPr>
          <w:p w:rsidR="00BB62F9" w:rsidRPr="003256F7" w:rsidRDefault="00BB62F9" w:rsidP="003338FE">
            <w:pPr>
              <w:keepNext/>
              <w:spacing w:before="120"/>
              <w:jc w:val="center"/>
              <w:rPr>
                <w:b/>
                <w:sz w:val="24"/>
                <w:szCs w:val="24"/>
              </w:rPr>
            </w:pPr>
            <w:r w:rsidRPr="003256F7">
              <w:rPr>
                <w:b/>
                <w:sz w:val="24"/>
                <w:szCs w:val="24"/>
              </w:rPr>
              <w:t>Összefüggő beszéd</w:t>
            </w:r>
          </w:p>
        </w:tc>
      </w:tr>
      <w:tr w:rsidR="00BB62F9" w:rsidTr="003338FE">
        <w:trPr>
          <w:trHeight w:val="720"/>
        </w:trPr>
        <w:tc>
          <w:tcPr>
            <w:tcW w:w="2676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Előzetes tudás</w:t>
            </w:r>
          </w:p>
        </w:tc>
        <w:tc>
          <w:tcPr>
            <w:tcW w:w="6372" w:type="dxa"/>
          </w:tcPr>
          <w:p w:rsidR="00BB62F9" w:rsidRDefault="00BB62F9" w:rsidP="003338FE">
            <w:pPr>
              <w:spacing w:before="120"/>
              <w:rPr>
                <w:color w:val="17365D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Az iskolán kívül, az iskoláztatás során és az első idegen nyelv tanulása közben szerzett tapasztalatok, ismeretek, készségek, motiváció.</w:t>
            </w:r>
          </w:p>
        </w:tc>
      </w:tr>
      <w:tr w:rsidR="00BB62F9" w:rsidTr="003338FE">
        <w:trPr>
          <w:trHeight w:val="900"/>
        </w:trPr>
        <w:tc>
          <w:tcPr>
            <w:tcW w:w="2676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461BB4">
              <w:rPr>
                <w:b/>
                <w:sz w:val="24"/>
                <w:szCs w:val="24"/>
              </w:rPr>
              <w:t>A tematikai egység nevelési-fejlesztési céljai</w:t>
            </w:r>
          </w:p>
        </w:tc>
        <w:tc>
          <w:tcPr>
            <w:tcW w:w="6372" w:type="dxa"/>
          </w:tcPr>
          <w:p w:rsidR="00BB62F9" w:rsidRPr="00672D01" w:rsidRDefault="00BB62F9" w:rsidP="00672D01">
            <w:pPr>
              <w:spacing w:before="120"/>
              <w:jc w:val="left"/>
              <w:rPr>
                <w:bCs/>
                <w:sz w:val="24"/>
                <w:szCs w:val="24"/>
              </w:rPr>
            </w:pPr>
            <w:bookmarkStart w:id="2" w:name="_GoBack"/>
            <w:bookmarkEnd w:id="2"/>
            <w:r>
              <w:rPr>
                <w:bCs/>
                <w:sz w:val="24"/>
                <w:szCs w:val="24"/>
              </w:rPr>
              <w:t>Saját magához és közvetlen környezetéhez kötődő, ismert témákról egyszerű, begyakorolt fordulatokkal rövid megnyilatkozások.</w:t>
            </w:r>
          </w:p>
        </w:tc>
      </w:tr>
      <w:tr w:rsidR="00BB62F9" w:rsidTr="003338FE">
        <w:trPr>
          <w:trHeight w:val="494"/>
        </w:trPr>
        <w:tc>
          <w:tcPr>
            <w:tcW w:w="2676" w:type="dxa"/>
            <w:gridSpan w:val="2"/>
            <w:vAlign w:val="center"/>
          </w:tcPr>
          <w:p w:rsidR="00BB62F9" w:rsidRPr="0044732B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fejlesztés tartalma</w:t>
            </w:r>
          </w:p>
        </w:tc>
      </w:tr>
      <w:tr w:rsidR="00BB62F9" w:rsidTr="003338FE">
        <w:trPr>
          <w:trHeight w:val="70"/>
        </w:trPr>
        <w:tc>
          <w:tcPr>
            <w:tcW w:w="2676" w:type="dxa"/>
            <w:gridSpan w:val="2"/>
          </w:tcPr>
          <w:p w:rsidR="00BB62F9" w:rsidRDefault="00BB62F9" w:rsidP="003338FE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Ismerős, személyes témák (saját maga, család, iskola, ismerős helyek, emberek és tárgyak) leírása szóban.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Rövid, egyszerű szövegek felolvasása.</w:t>
            </w:r>
          </w:p>
          <w:p w:rsidR="00BB62F9" w:rsidRDefault="00BB62F9" w:rsidP="003338F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Előre megírt szerep eljátszása egyszerű nyelvtani szerkezetekkel, mondatfajtákkal.</w:t>
            </w:r>
          </w:p>
          <w:p w:rsidR="00BB62F9" w:rsidRDefault="00BB62F9" w:rsidP="003338FE"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Konkrét szituációkra vonatkozó, különálló szavakból és fordulatokból álló szókincs alkalmazása, ezek összekapcsolása az alapvető lineáris kötőszavakkal.</w:t>
            </w:r>
          </w:p>
          <w:p w:rsidR="00BB62F9" w:rsidRDefault="00BB62F9" w:rsidP="003338F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 helyes kiejtés gyakorlása autentikus hangzóanyag segítségével.</w:t>
            </w:r>
          </w:p>
          <w:p w:rsidR="00BB62F9" w:rsidRPr="000C1989" w:rsidRDefault="00BB62F9" w:rsidP="003338FE">
            <w:pPr>
              <w:jc w:val="left"/>
              <w:rPr>
                <w:i/>
                <w:sz w:val="24"/>
                <w:szCs w:val="24"/>
              </w:rPr>
            </w:pPr>
            <w:r w:rsidRPr="000C1989">
              <w:rPr>
                <w:i/>
                <w:sz w:val="24"/>
                <w:szCs w:val="24"/>
              </w:rPr>
              <w:t>A fenti tevékenységekhez használható szövegfajták, szövegforrások</w:t>
            </w:r>
          </w:p>
          <w:p w:rsidR="00BB62F9" w:rsidRDefault="00BB62F9" w:rsidP="003338FE">
            <w:pPr>
              <w:jc w:val="left"/>
              <w:rPr>
                <w:color w:val="17365D"/>
                <w:sz w:val="24"/>
                <w:szCs w:val="24"/>
              </w:rPr>
            </w:pPr>
            <w:r>
              <w:rPr>
                <w:sz w:val="24"/>
                <w:szCs w:val="24"/>
              </w:rPr>
              <w:t>Rövid történetek, témakifejtés, dalok, versek, mondókák, rapszövegek.</w:t>
            </w:r>
          </w:p>
        </w:tc>
      </w:tr>
    </w:tbl>
    <w:p w:rsidR="00BB62F9" w:rsidRDefault="00BB62F9" w:rsidP="00587D6C">
      <w:pPr>
        <w:rPr>
          <w:sz w:val="24"/>
          <w:szCs w:val="24"/>
        </w:rPr>
      </w:pPr>
    </w:p>
    <w:p w:rsidR="00BB62F9" w:rsidRDefault="00BB62F9" w:rsidP="00587D6C">
      <w:pPr>
        <w:rPr>
          <w:sz w:val="24"/>
          <w:szCs w:val="24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76"/>
        <w:gridCol w:w="6896"/>
      </w:tblGrid>
      <w:tr w:rsidR="00BB62F9" w:rsidTr="003338FE">
        <w:trPr>
          <w:trHeight w:val="570"/>
        </w:trPr>
        <w:tc>
          <w:tcPr>
            <w:tcW w:w="2109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Fejlesztési egység</w:t>
            </w:r>
          </w:p>
        </w:tc>
        <w:tc>
          <w:tcPr>
            <w:tcW w:w="6684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Olvasott szöveg értése </w:t>
            </w:r>
          </w:p>
        </w:tc>
      </w:tr>
      <w:tr w:rsidR="00BB62F9" w:rsidTr="003338FE">
        <w:trPr>
          <w:trHeight w:val="720"/>
        </w:trPr>
        <w:tc>
          <w:tcPr>
            <w:tcW w:w="2109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Előzetes tudás</w:t>
            </w:r>
          </w:p>
        </w:tc>
        <w:tc>
          <w:tcPr>
            <w:tcW w:w="6684" w:type="dxa"/>
          </w:tcPr>
          <w:p w:rsidR="00BB62F9" w:rsidRDefault="00BB62F9" w:rsidP="003338FE">
            <w:pPr>
              <w:spacing w:before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Az iskolán kívül, az iskoláztatás során és az első idegen nyelv tanulása közben szerzett tapasztalatok, ismeretek, készségek, motiváció. 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</w:p>
        </w:tc>
      </w:tr>
      <w:tr w:rsidR="00BB62F9" w:rsidTr="003338FE">
        <w:trPr>
          <w:trHeight w:val="900"/>
        </w:trPr>
        <w:tc>
          <w:tcPr>
            <w:tcW w:w="2109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461BB4">
              <w:rPr>
                <w:b/>
                <w:sz w:val="24"/>
                <w:szCs w:val="24"/>
              </w:rPr>
              <w:lastRenderedPageBreak/>
              <w:t>A tematikai egység nevelési-fejlesztési céljai</w:t>
            </w:r>
          </w:p>
        </w:tc>
        <w:tc>
          <w:tcPr>
            <w:tcW w:w="6684" w:type="dxa"/>
          </w:tcPr>
          <w:p w:rsidR="00BB62F9" w:rsidRDefault="00BB62F9" w:rsidP="003338FE">
            <w:pPr>
              <w:spacing w:before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Az ismert nevek, szavak és mondatok megértése egyszerű szövegekben;</w:t>
            </w:r>
          </w:p>
          <w:p w:rsidR="00BB62F9" w:rsidRDefault="00BB62F9" w:rsidP="003338F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az egyszerű leírások, üzenetek fő gondolatainak megértése az ismerős szavak, esetleg képek segítségével;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a korosztálynak megfelelő témájú, egyszerű autentikus szöveg lényegének megértése, a szövegből néhány alapvető információ kiszűrése.</w:t>
            </w:r>
          </w:p>
        </w:tc>
      </w:tr>
      <w:tr w:rsidR="00BB62F9" w:rsidTr="003338FE">
        <w:trPr>
          <w:trHeight w:val="228"/>
        </w:trPr>
        <w:tc>
          <w:tcPr>
            <w:tcW w:w="2109" w:type="dxa"/>
            <w:gridSpan w:val="2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fejlesztés tartalma</w:t>
            </w:r>
          </w:p>
        </w:tc>
      </w:tr>
      <w:tr w:rsidR="00BB62F9" w:rsidTr="003338FE">
        <w:trPr>
          <w:trHeight w:val="3054"/>
        </w:trPr>
        <w:tc>
          <w:tcPr>
            <w:tcW w:w="2109" w:type="dxa"/>
            <w:gridSpan w:val="2"/>
          </w:tcPr>
          <w:p w:rsidR="00BB62F9" w:rsidRDefault="00BB62F9" w:rsidP="003338FE">
            <w:pPr>
              <w:spacing w:before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Egyszerű, mindennapi szövegekben (például feliratokon) az ismerős nevek, szavak és egyszerű fordulatok, a nemzetközi és a más nyelven tanult szavak felismerése.</w:t>
            </w:r>
          </w:p>
          <w:p w:rsidR="00BB62F9" w:rsidRDefault="00BB62F9" w:rsidP="003338F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Egyszerű információkat tartalmazó, rövid leíró szövegek fő gondolatának megértése, például hirdetésekben, plakátokon vagy katalógusokban.</w:t>
            </w:r>
          </w:p>
          <w:p w:rsidR="00BB62F9" w:rsidRDefault="00BB62F9" w:rsidP="003338F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Egyszerű, írott, képekkel támogatott instrukciók követése.</w:t>
            </w:r>
          </w:p>
          <w:p w:rsidR="00BB62F9" w:rsidRDefault="00BB62F9" w:rsidP="003338F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Egyszerű üzenetek, például képeslapok szövegének megértése.</w:t>
            </w:r>
          </w:p>
          <w:p w:rsidR="00BB62F9" w:rsidRDefault="00BB62F9" w:rsidP="003338F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Nyomtatványok, űrlapok személyes adatokra vonatkozó kérdéseinek megértése.</w:t>
            </w:r>
          </w:p>
          <w:p w:rsidR="00BB62F9" w:rsidRPr="000C1989" w:rsidRDefault="00BB62F9" w:rsidP="003338FE">
            <w:pPr>
              <w:jc w:val="left"/>
              <w:rPr>
                <w:i/>
                <w:sz w:val="24"/>
                <w:szCs w:val="24"/>
              </w:rPr>
            </w:pPr>
            <w:r w:rsidRPr="000C1989">
              <w:rPr>
                <w:i/>
                <w:sz w:val="24"/>
                <w:szCs w:val="24"/>
              </w:rPr>
              <w:t>A fenti tevékenységekhez használható szövegfajták, szövegforrások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Hirdetések, reklámok, plakátok, névjegykártyák, feliratok</w:t>
            </w:r>
            <w:proofErr w:type="gramStart"/>
            <w:r>
              <w:rPr>
                <w:sz w:val="24"/>
                <w:szCs w:val="24"/>
              </w:rPr>
              <w:t>,  nagyon</w:t>
            </w:r>
            <w:proofErr w:type="gramEnd"/>
            <w:r>
              <w:rPr>
                <w:sz w:val="24"/>
                <w:szCs w:val="24"/>
              </w:rPr>
              <w:t xml:space="preserve"> egyszerű katalógusok, nyomtatványok, egyszerű üzenetek.</w:t>
            </w:r>
          </w:p>
        </w:tc>
      </w:tr>
    </w:tbl>
    <w:p w:rsidR="00BB62F9" w:rsidRDefault="00BB62F9" w:rsidP="00587D6C">
      <w:pPr>
        <w:rPr>
          <w:sz w:val="24"/>
          <w:szCs w:val="24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56"/>
        <w:gridCol w:w="6816"/>
      </w:tblGrid>
      <w:tr w:rsidR="00BB62F9" w:rsidTr="003338FE">
        <w:trPr>
          <w:trHeight w:val="428"/>
        </w:trPr>
        <w:tc>
          <w:tcPr>
            <w:tcW w:w="2256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Fejlesztési egység</w:t>
            </w:r>
          </w:p>
        </w:tc>
        <w:tc>
          <w:tcPr>
            <w:tcW w:w="6816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Íráskészség</w:t>
            </w:r>
          </w:p>
        </w:tc>
      </w:tr>
      <w:tr w:rsidR="00BB62F9" w:rsidTr="003338FE">
        <w:trPr>
          <w:trHeight w:val="720"/>
        </w:trPr>
        <w:tc>
          <w:tcPr>
            <w:tcW w:w="2256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Előzetes tudás</w:t>
            </w:r>
          </w:p>
        </w:tc>
        <w:tc>
          <w:tcPr>
            <w:tcW w:w="6816" w:type="dxa"/>
          </w:tcPr>
          <w:p w:rsidR="00BB62F9" w:rsidRDefault="00BB62F9" w:rsidP="0057009B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Az iskolán kívül, az iskoláztatás során és az első idegen nyelv tanulása közben szerzett tapasztalatok, ismeretek, készségek, motiváció. </w:t>
            </w:r>
          </w:p>
        </w:tc>
      </w:tr>
      <w:tr w:rsidR="00BB62F9" w:rsidTr="003338FE">
        <w:trPr>
          <w:trHeight w:val="900"/>
        </w:trPr>
        <w:tc>
          <w:tcPr>
            <w:tcW w:w="2256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461BB4">
              <w:rPr>
                <w:b/>
                <w:sz w:val="24"/>
                <w:szCs w:val="24"/>
              </w:rPr>
              <w:t>A tematikai egység nevelési-fejlesztési céljai</w:t>
            </w:r>
          </w:p>
        </w:tc>
        <w:tc>
          <w:tcPr>
            <w:tcW w:w="6816" w:type="dxa"/>
          </w:tcPr>
          <w:p w:rsidR="00BB62F9" w:rsidRDefault="00BB62F9" w:rsidP="003338FE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Ismert témáról rövid, egyszerű mondatok írása;</w:t>
            </w:r>
          </w:p>
          <w:p w:rsidR="00BB62F9" w:rsidRDefault="00BB62F9" w:rsidP="0057009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írásban személyes adatokra vonatkozó egyszerű kérdésekre válaszadás.</w:t>
            </w:r>
          </w:p>
        </w:tc>
      </w:tr>
      <w:tr w:rsidR="00BB62F9" w:rsidTr="003338FE">
        <w:trPr>
          <w:trHeight w:val="360"/>
        </w:trPr>
        <w:tc>
          <w:tcPr>
            <w:tcW w:w="9072" w:type="dxa"/>
            <w:gridSpan w:val="2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fejlesztés tartalma</w:t>
            </w:r>
          </w:p>
        </w:tc>
      </w:tr>
      <w:tr w:rsidR="00BB62F9" w:rsidTr="003338FE">
        <w:trPr>
          <w:trHeight w:val="1976"/>
        </w:trPr>
        <w:tc>
          <w:tcPr>
            <w:tcW w:w="9072" w:type="dxa"/>
            <w:gridSpan w:val="2"/>
          </w:tcPr>
          <w:p w:rsidR="00BB62F9" w:rsidRDefault="00BB62F9" w:rsidP="003338FE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Szavak és rövid, jól olvasható szövegek másolása.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Lista írása.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 fordulatok és mondatok írása a legegyszerűbb nyelvi szerkezetek használatával (például hol lakik, mit csinál a tanuló vagy mások).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Adatok kérése és megadása írásban (például számok, dátumok, időpont, név, nemzetiség, cím, életkor); formanyomtatványok kitöltése.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Rövid, egyszerű üdvözlő szöveg, üzenet írása.</w:t>
            </w:r>
          </w:p>
          <w:p w:rsidR="00BB62F9" w:rsidRDefault="00BB62F9" w:rsidP="003338FE">
            <w:pPr>
              <w:jc w:val="left"/>
              <w:rPr>
                <w:b/>
                <w:sz w:val="24"/>
                <w:szCs w:val="24"/>
              </w:rPr>
            </w:pPr>
            <w:r w:rsidRPr="000C1989">
              <w:rPr>
                <w:i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C1989">
              <w:rPr>
                <w:i/>
                <w:sz w:val="24"/>
                <w:szCs w:val="24"/>
              </w:rPr>
              <w:t>fenti tevékenységekhez használható szövegfajták, szövegforrások</w:t>
            </w:r>
          </w:p>
          <w:p w:rsidR="00BB62F9" w:rsidRDefault="00BB62F9" w:rsidP="0057009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Hagyományos és elektronikus nyomtatványok, űrlapok, listák, hagyományos és elektronikus képeslapok, poszterszövegek, képaláírások, üzenetek.</w:t>
            </w:r>
          </w:p>
        </w:tc>
      </w:tr>
    </w:tbl>
    <w:p w:rsidR="00BB62F9" w:rsidRDefault="00BB62F9" w:rsidP="00212033">
      <w:pPr>
        <w:rPr>
          <w:sz w:val="24"/>
          <w:szCs w:val="24"/>
        </w:rPr>
      </w:pPr>
    </w:p>
    <w:p w:rsidR="00BB62F9" w:rsidRPr="0031514A" w:rsidRDefault="00BB62F9" w:rsidP="00212033">
      <w:pPr>
        <w:rPr>
          <w:b/>
          <w:sz w:val="28"/>
          <w:szCs w:val="28"/>
        </w:rPr>
      </w:pPr>
      <w:r w:rsidRPr="0031514A">
        <w:rPr>
          <w:b/>
          <w:sz w:val="28"/>
          <w:szCs w:val="28"/>
        </w:rPr>
        <w:t>Feladattípusok, tevékenysége</w:t>
      </w:r>
      <w:r>
        <w:rPr>
          <w:b/>
          <w:sz w:val="28"/>
          <w:szCs w:val="28"/>
        </w:rPr>
        <w:t>k minden fejlesztési egységnél:</w:t>
      </w:r>
    </w:p>
    <w:p w:rsidR="00BB62F9" w:rsidRPr="0091125F" w:rsidRDefault="00BB62F9" w:rsidP="0044732B">
      <w:pPr>
        <w:pStyle w:val="Listaszerbekezds"/>
        <w:numPr>
          <w:ilvl w:val="0"/>
          <w:numId w:val="5"/>
        </w:numPr>
        <w:spacing w:line="276" w:lineRule="auto"/>
        <w:ind w:left="714" w:hanging="357"/>
        <w:rPr>
          <w:sz w:val="24"/>
          <w:szCs w:val="24"/>
        </w:rPr>
      </w:pPr>
      <w:r w:rsidRPr="0091125F">
        <w:rPr>
          <w:sz w:val="24"/>
          <w:szCs w:val="24"/>
        </w:rPr>
        <w:t>rövid választ igénylő feladatok</w:t>
      </w:r>
    </w:p>
    <w:p w:rsidR="00BB62F9" w:rsidRPr="0091125F" w:rsidRDefault="00BB62F9" w:rsidP="00212033">
      <w:pPr>
        <w:pStyle w:val="Listaszerbekezds"/>
        <w:numPr>
          <w:ilvl w:val="0"/>
          <w:numId w:val="5"/>
        </w:numPr>
        <w:spacing w:after="200" w:line="276" w:lineRule="auto"/>
        <w:rPr>
          <w:sz w:val="24"/>
          <w:szCs w:val="24"/>
        </w:rPr>
      </w:pPr>
      <w:r w:rsidRPr="0091125F">
        <w:rPr>
          <w:sz w:val="24"/>
          <w:szCs w:val="24"/>
        </w:rPr>
        <w:t>párosítás</w:t>
      </w:r>
    </w:p>
    <w:p w:rsidR="00BB62F9" w:rsidRPr="0091125F" w:rsidRDefault="00BB62F9" w:rsidP="00212033">
      <w:pPr>
        <w:pStyle w:val="Listaszerbekezds"/>
        <w:numPr>
          <w:ilvl w:val="0"/>
          <w:numId w:val="5"/>
        </w:numPr>
        <w:spacing w:after="200" w:line="276" w:lineRule="auto"/>
        <w:rPr>
          <w:sz w:val="24"/>
          <w:szCs w:val="24"/>
        </w:rPr>
      </w:pPr>
      <w:r w:rsidRPr="0091125F">
        <w:rPr>
          <w:sz w:val="24"/>
          <w:szCs w:val="24"/>
        </w:rPr>
        <w:t>mondat- v</w:t>
      </w:r>
      <w:r>
        <w:rPr>
          <w:sz w:val="24"/>
          <w:szCs w:val="24"/>
        </w:rPr>
        <w:t xml:space="preserve">agy szöveg </w:t>
      </w:r>
      <w:r w:rsidRPr="0091125F">
        <w:rPr>
          <w:sz w:val="24"/>
          <w:szCs w:val="24"/>
        </w:rPr>
        <w:t>kiegészítés</w:t>
      </w:r>
    </w:p>
    <w:p w:rsidR="00BB62F9" w:rsidRPr="0091125F" w:rsidRDefault="00BB62F9" w:rsidP="00212033">
      <w:pPr>
        <w:pStyle w:val="Listaszerbekezds"/>
        <w:numPr>
          <w:ilvl w:val="0"/>
          <w:numId w:val="5"/>
        </w:numPr>
        <w:spacing w:after="200" w:line="276" w:lineRule="auto"/>
        <w:rPr>
          <w:sz w:val="24"/>
          <w:szCs w:val="24"/>
        </w:rPr>
      </w:pPr>
      <w:r w:rsidRPr="0091125F">
        <w:rPr>
          <w:sz w:val="24"/>
          <w:szCs w:val="24"/>
        </w:rPr>
        <w:t>feleletválasztás (szöveges válaszok vagy képek közül)</w:t>
      </w:r>
    </w:p>
    <w:p w:rsidR="00BB62F9" w:rsidRPr="0091125F" w:rsidRDefault="00BB62F9" w:rsidP="00212033">
      <w:pPr>
        <w:pStyle w:val="Listaszerbekezds"/>
        <w:numPr>
          <w:ilvl w:val="0"/>
          <w:numId w:val="5"/>
        </w:numPr>
        <w:spacing w:after="200" w:line="276" w:lineRule="auto"/>
        <w:rPr>
          <w:sz w:val="24"/>
          <w:szCs w:val="24"/>
        </w:rPr>
      </w:pPr>
      <w:r w:rsidRPr="0091125F">
        <w:rPr>
          <w:sz w:val="24"/>
          <w:szCs w:val="24"/>
        </w:rPr>
        <w:t>sorrend felállítása</w:t>
      </w:r>
    </w:p>
    <w:p w:rsidR="00BB62F9" w:rsidRPr="0091125F" w:rsidRDefault="00BB62F9" w:rsidP="00212033">
      <w:pPr>
        <w:pStyle w:val="Listaszerbekezds"/>
        <w:numPr>
          <w:ilvl w:val="0"/>
          <w:numId w:val="5"/>
        </w:numPr>
        <w:spacing w:after="200" w:line="276" w:lineRule="auto"/>
        <w:rPr>
          <w:sz w:val="24"/>
          <w:szCs w:val="24"/>
        </w:rPr>
      </w:pPr>
      <w:r w:rsidRPr="0091125F">
        <w:rPr>
          <w:sz w:val="24"/>
          <w:szCs w:val="24"/>
        </w:rPr>
        <w:t>igaz / hamis állítások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87"/>
        <w:gridCol w:w="3902"/>
        <w:gridCol w:w="2823"/>
      </w:tblGrid>
      <w:tr w:rsidR="00BB62F9" w:rsidRPr="00454622" w:rsidTr="00E62C31">
        <w:trPr>
          <w:cantSplit/>
          <w:trHeight w:val="892"/>
        </w:trPr>
        <w:tc>
          <w:tcPr>
            <w:tcW w:w="5000" w:type="pct"/>
            <w:gridSpan w:val="3"/>
            <w:vAlign w:val="center"/>
          </w:tcPr>
          <w:p w:rsidR="00BB62F9" w:rsidRPr="00454622" w:rsidRDefault="00BB62F9" w:rsidP="00E62C31">
            <w:pPr>
              <w:pStyle w:val="Cmsor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br w:type="page"/>
            </w:r>
            <w:r w:rsidRPr="00454622">
              <w:rPr>
                <w:rFonts w:ascii="Times New Roman" w:hAnsi="Times New Roman"/>
                <w:bCs w:val="0"/>
              </w:rPr>
              <w:t>Kommunikációs eszközök A1</w:t>
            </w:r>
          </w:p>
        </w:tc>
      </w:tr>
      <w:tr w:rsidR="00BB62F9" w:rsidRPr="00454622" w:rsidTr="00E62C31">
        <w:trPr>
          <w:cantSplit/>
          <w:trHeight w:val="285"/>
        </w:trPr>
        <w:tc>
          <w:tcPr>
            <w:tcW w:w="5000" w:type="pct"/>
            <w:gridSpan w:val="3"/>
          </w:tcPr>
          <w:p w:rsidR="00BB62F9" w:rsidRPr="00E346DA" w:rsidRDefault="00BB62F9" w:rsidP="00463962">
            <w:pPr>
              <w:pStyle w:val="Cmsor4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E346DA">
              <w:rPr>
                <w:rFonts w:ascii="Times New Roman" w:hAnsi="Times New Roman"/>
                <w:sz w:val="24"/>
                <w:szCs w:val="24"/>
              </w:rPr>
              <w:t xml:space="preserve">A társadalmi érintkezéshez szükséges kommunikációs </w:t>
            </w:r>
            <w:r>
              <w:rPr>
                <w:rFonts w:ascii="Times New Roman" w:hAnsi="Times New Roman"/>
                <w:sz w:val="24"/>
                <w:szCs w:val="24"/>
              </w:rPr>
              <w:t>eszközök</w:t>
            </w:r>
          </w:p>
          <w:p w:rsidR="00BB62F9" w:rsidRPr="00454622" w:rsidRDefault="00BB62F9" w:rsidP="00E62C31">
            <w:pPr>
              <w:rPr>
                <w:i/>
              </w:rPr>
            </w:pPr>
          </w:p>
        </w:tc>
      </w:tr>
      <w:tr w:rsidR="00BB62F9" w:rsidRPr="00082412" w:rsidTr="00E62C31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E62C31">
            <w:pPr>
              <w:outlineLvl w:val="0"/>
              <w:rPr>
                <w:i/>
                <w:sz w:val="24"/>
                <w:szCs w:val="24"/>
              </w:rPr>
            </w:pPr>
          </w:p>
        </w:tc>
        <w:tc>
          <w:tcPr>
            <w:tcW w:w="3650" w:type="pct"/>
            <w:gridSpan w:val="2"/>
          </w:tcPr>
          <w:p w:rsidR="00BB62F9" w:rsidRPr="00082412" w:rsidRDefault="00BB62F9" w:rsidP="00E62C31">
            <w:pPr>
              <w:pStyle w:val="Cmsor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82412">
              <w:rPr>
                <w:rFonts w:ascii="Times New Roman" w:hAnsi="Times New Roman"/>
                <w:i/>
                <w:sz w:val="24"/>
                <w:szCs w:val="24"/>
              </w:rPr>
              <w:t>Kezdeményezés és válasz</w:t>
            </w:r>
          </w:p>
        </w:tc>
      </w:tr>
      <w:tr w:rsidR="00BB62F9" w:rsidRPr="00082412" w:rsidTr="00463962">
        <w:trPr>
          <w:cantSplit/>
          <w:trHeight w:val="285"/>
        </w:trPr>
        <w:tc>
          <w:tcPr>
            <w:tcW w:w="1350" w:type="pct"/>
            <w:tcBorders>
              <w:top w:val="nil"/>
            </w:tcBorders>
          </w:tcPr>
          <w:p w:rsidR="00BB62F9" w:rsidRPr="00082412" w:rsidRDefault="00BB62F9" w:rsidP="00E62C31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Megszólítás</w:t>
            </w:r>
          </w:p>
        </w:tc>
        <w:tc>
          <w:tcPr>
            <w:tcW w:w="2118" w:type="pct"/>
            <w:tcBorders>
              <w:top w:val="nil"/>
            </w:tcBorders>
          </w:tcPr>
          <w:p w:rsidR="00BB62F9" w:rsidRPr="00082412" w:rsidRDefault="00BB62F9" w:rsidP="00E62C31">
            <w:pPr>
              <w:outlineLvl w:val="0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Excuse me.</w:t>
            </w:r>
          </w:p>
        </w:tc>
        <w:tc>
          <w:tcPr>
            <w:tcW w:w="1532" w:type="pct"/>
            <w:tcBorders>
              <w:top w:val="nil"/>
            </w:tcBorders>
          </w:tcPr>
          <w:p w:rsidR="00BB62F9" w:rsidRPr="00082412" w:rsidRDefault="00BB62F9" w:rsidP="00E62C31">
            <w:pPr>
              <w:outlineLvl w:val="0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Pardon?</w:t>
            </w:r>
          </w:p>
        </w:tc>
      </w:tr>
      <w:tr w:rsidR="00BB62F9" w:rsidRPr="00082412" w:rsidTr="00463962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</w:rPr>
              <w:t>Kösz</w:t>
            </w:r>
            <w:r>
              <w:rPr>
                <w:i/>
                <w:sz w:val="24"/>
                <w:szCs w:val="24"/>
                <w:lang w:val="en-GB"/>
              </w:rPr>
              <w:t>önés</w:t>
            </w:r>
          </w:p>
        </w:tc>
        <w:tc>
          <w:tcPr>
            <w:tcW w:w="2118" w:type="pct"/>
          </w:tcPr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 xml:space="preserve">How do you do? 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Good morning.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Hello Tom.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Hello, how are you?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Hi!</w:t>
            </w:r>
          </w:p>
        </w:tc>
        <w:tc>
          <w:tcPr>
            <w:tcW w:w="1532" w:type="pct"/>
          </w:tcPr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 xml:space="preserve">How do you do? 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Good morning.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Hello Mary.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Very well, thank you. And how about you?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Hi!</w:t>
            </w:r>
          </w:p>
        </w:tc>
      </w:tr>
      <w:tr w:rsidR="00BB62F9" w:rsidRPr="00082412" w:rsidTr="00463962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>
              <w:rPr>
                <w:i/>
                <w:sz w:val="24"/>
                <w:szCs w:val="24"/>
                <w:lang w:val="en-GB"/>
              </w:rPr>
              <w:t>Elköszönés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</w:p>
        </w:tc>
        <w:tc>
          <w:tcPr>
            <w:tcW w:w="2118" w:type="pct"/>
          </w:tcPr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Goodbye.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Bye-bye!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Good night.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Take care.</w:t>
            </w:r>
          </w:p>
        </w:tc>
        <w:tc>
          <w:tcPr>
            <w:tcW w:w="1532" w:type="pct"/>
          </w:tcPr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Goodbye.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Bye!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Good night.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Thanks. Bye!</w:t>
            </w:r>
          </w:p>
        </w:tc>
      </w:tr>
      <w:tr w:rsidR="00BB62F9" w:rsidRPr="00082412" w:rsidTr="00463962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>
              <w:rPr>
                <w:i/>
                <w:sz w:val="24"/>
                <w:szCs w:val="24"/>
                <w:lang w:val="en-GB"/>
              </w:rPr>
              <w:t>Köszönet és arra reagálás</w:t>
            </w:r>
          </w:p>
        </w:tc>
        <w:tc>
          <w:tcPr>
            <w:tcW w:w="2118" w:type="pct"/>
          </w:tcPr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Thanks.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Thank you very much.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 xml:space="preserve">Thanks a lot. 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It’s very kind of you.</w:t>
            </w:r>
          </w:p>
        </w:tc>
        <w:tc>
          <w:tcPr>
            <w:tcW w:w="1532" w:type="pct"/>
          </w:tcPr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Not at all.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You are welcome.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No problem.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Don</w:t>
            </w:r>
            <w:r>
              <w:rPr>
                <w:i/>
                <w:sz w:val="24"/>
                <w:szCs w:val="24"/>
                <w:lang w:val="en-GB"/>
              </w:rPr>
              <w:t>’</w:t>
            </w:r>
            <w:r w:rsidRPr="00082412">
              <w:rPr>
                <w:i/>
                <w:sz w:val="24"/>
                <w:szCs w:val="24"/>
                <w:lang w:val="en-GB"/>
              </w:rPr>
              <w:t>t mention it.</w:t>
            </w:r>
          </w:p>
        </w:tc>
      </w:tr>
      <w:tr w:rsidR="00BB62F9" w:rsidRPr="00082412" w:rsidTr="00463962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>
              <w:rPr>
                <w:i/>
                <w:sz w:val="24"/>
                <w:szCs w:val="24"/>
                <w:lang w:val="en-GB"/>
              </w:rPr>
              <w:t>Bemutatkozás, bemutatás</w:t>
            </w:r>
          </w:p>
        </w:tc>
        <w:tc>
          <w:tcPr>
            <w:tcW w:w="2118" w:type="pct"/>
          </w:tcPr>
          <w:p w:rsidR="00BB62F9" w:rsidRPr="00082412" w:rsidRDefault="00BB62F9" w:rsidP="00E62C31">
            <w:pPr>
              <w:outlineLvl w:val="0"/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My name is…</w:t>
            </w:r>
          </w:p>
          <w:p w:rsidR="00BB62F9" w:rsidRPr="00082412" w:rsidRDefault="00BB62F9" w:rsidP="00E62C31">
            <w:pPr>
              <w:outlineLvl w:val="0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May I/Can I/ Let me introduce myself.</w:t>
            </w:r>
          </w:p>
          <w:p w:rsidR="00BB62F9" w:rsidRPr="00082412" w:rsidRDefault="00BB62F9" w:rsidP="00E62C31">
            <w:pPr>
              <w:outlineLvl w:val="0"/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May I/Can/ Let me introduce you to Rosy?</w:t>
            </w:r>
            <w:r w:rsidRPr="00082412">
              <w:rPr>
                <w:i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32" w:type="pct"/>
          </w:tcPr>
          <w:p w:rsidR="00BB62F9" w:rsidRPr="00082412" w:rsidRDefault="00BB62F9" w:rsidP="00E62C31">
            <w:pPr>
              <w:outlineLvl w:val="0"/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Hello.</w:t>
            </w:r>
          </w:p>
          <w:p w:rsidR="00BB62F9" w:rsidRPr="00082412" w:rsidRDefault="00BB62F9" w:rsidP="00E62C31">
            <w:pPr>
              <w:outlineLvl w:val="0"/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 xml:space="preserve">Hi! </w:t>
            </w:r>
          </w:p>
          <w:p w:rsidR="00BB62F9" w:rsidRPr="00082412" w:rsidRDefault="00BB62F9" w:rsidP="00E62C31">
            <w:pPr>
              <w:outlineLvl w:val="0"/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 xml:space="preserve">Pleased to meet you. Nice to meet you. </w:t>
            </w:r>
          </w:p>
        </w:tc>
      </w:tr>
      <w:tr w:rsidR="00BB62F9" w:rsidRPr="00082412" w:rsidTr="00463962">
        <w:trPr>
          <w:cantSplit/>
          <w:trHeight w:val="285"/>
        </w:trPr>
        <w:tc>
          <w:tcPr>
            <w:tcW w:w="1350" w:type="pct"/>
          </w:tcPr>
          <w:p w:rsidR="00BB62F9" w:rsidRPr="00E62C31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E62C31">
              <w:rPr>
                <w:i/>
                <w:iCs/>
                <w:sz w:val="24"/>
                <w:szCs w:val="24"/>
              </w:rPr>
              <w:t>Érdeklődés hogylét iránt és arra reagálás</w:t>
            </w:r>
          </w:p>
        </w:tc>
        <w:tc>
          <w:tcPr>
            <w:tcW w:w="2118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How are you feeling today?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What’s the matter?</w:t>
            </w:r>
          </w:p>
        </w:tc>
        <w:tc>
          <w:tcPr>
            <w:tcW w:w="1532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Fine. / OK / All right. Much better, thanks. Not very well, I am afraid.</w:t>
            </w:r>
          </w:p>
        </w:tc>
      </w:tr>
      <w:tr w:rsidR="00BB62F9" w:rsidRPr="00082412" w:rsidTr="00463962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>
              <w:rPr>
                <w:i/>
                <w:iCs/>
                <w:sz w:val="24"/>
                <w:szCs w:val="24"/>
                <w:lang w:val="en-GB"/>
              </w:rPr>
              <w:t>Bocsánatkérés és arra reagálás</w:t>
            </w:r>
          </w:p>
        </w:tc>
        <w:tc>
          <w:tcPr>
            <w:tcW w:w="2118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 am sorry. I am very sorry.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 beg your pardon.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532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That’s all right.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It doesn’t matter. Never mind.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</w:p>
        </w:tc>
      </w:tr>
      <w:tr w:rsidR="00BB62F9" w:rsidRPr="00082412" w:rsidTr="00463962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pt-BR"/>
              </w:rPr>
            </w:pPr>
            <w:r w:rsidRPr="00082412">
              <w:rPr>
                <w:i/>
                <w:iCs/>
                <w:sz w:val="24"/>
                <w:szCs w:val="24"/>
                <w:lang w:val="pt-BR"/>
              </w:rPr>
              <w:t>Gratulációk</w:t>
            </w:r>
            <w:r>
              <w:rPr>
                <w:i/>
                <w:iCs/>
                <w:sz w:val="24"/>
                <w:szCs w:val="24"/>
                <w:lang w:val="pt-BR"/>
              </w:rPr>
              <w:t>, jókívánságok és arra reagálás</w:t>
            </w:r>
          </w:p>
        </w:tc>
        <w:tc>
          <w:tcPr>
            <w:tcW w:w="2118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Happy Christmas/New year/Birthday!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Many happy returns (of the day)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Congratulations!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532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Happy Christmas /New Year/ Birthday!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Thank you.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Thank you, the same to you.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</w:p>
        </w:tc>
      </w:tr>
      <w:tr w:rsidR="00BB62F9" w:rsidRPr="00082412" w:rsidTr="00463962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>
              <w:rPr>
                <w:i/>
                <w:iCs/>
                <w:sz w:val="24"/>
                <w:szCs w:val="24"/>
                <w:lang w:val="en-GB"/>
              </w:rPr>
              <w:t>Telefon felvétele</w:t>
            </w:r>
          </w:p>
        </w:tc>
        <w:tc>
          <w:tcPr>
            <w:tcW w:w="2118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Oxford, five oh two double one.</w:t>
            </w:r>
          </w:p>
        </w:tc>
        <w:tc>
          <w:tcPr>
            <w:tcW w:w="1532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Hello, this is Ms Brown speaking.</w:t>
            </w:r>
          </w:p>
        </w:tc>
      </w:tr>
      <w:tr w:rsidR="00BB62F9" w:rsidRPr="00082412" w:rsidTr="00463962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  <w:r>
              <w:rPr>
                <w:i/>
                <w:iCs/>
                <w:sz w:val="24"/>
                <w:szCs w:val="24"/>
                <w:lang w:val="en-GB"/>
              </w:rPr>
              <w:t>Telefonon bemutatkozás</w:t>
            </w:r>
          </w:p>
        </w:tc>
        <w:tc>
          <w:tcPr>
            <w:tcW w:w="2118" w:type="pct"/>
          </w:tcPr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Hello, this is Mary Smith speaking</w:t>
            </w:r>
            <w:r>
              <w:rPr>
                <w:i/>
                <w:iCs/>
                <w:sz w:val="24"/>
                <w:szCs w:val="24"/>
                <w:lang w:val="en-GB"/>
              </w:rPr>
              <w:t>.</w:t>
            </w:r>
          </w:p>
        </w:tc>
        <w:tc>
          <w:tcPr>
            <w:tcW w:w="1532" w:type="pct"/>
          </w:tcPr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</w:p>
        </w:tc>
      </w:tr>
      <w:tr w:rsidR="00BB62F9" w:rsidRPr="00082412" w:rsidTr="00E62C31">
        <w:trPr>
          <w:trHeight w:val="690"/>
        </w:trPr>
        <w:tc>
          <w:tcPr>
            <w:tcW w:w="5000" w:type="pct"/>
            <w:gridSpan w:val="3"/>
            <w:vAlign w:val="center"/>
          </w:tcPr>
          <w:p w:rsidR="00BB62F9" w:rsidRPr="00082412" w:rsidRDefault="00BB62F9" w:rsidP="00E62C31">
            <w:pPr>
              <w:rPr>
                <w:b/>
                <w:bCs/>
                <w:i/>
                <w:sz w:val="24"/>
                <w:szCs w:val="24"/>
                <w:lang w:val="en-GB"/>
              </w:rPr>
            </w:pPr>
          </w:p>
          <w:p w:rsidR="00BB62F9" w:rsidRPr="00082412" w:rsidRDefault="00BB62F9" w:rsidP="00463962">
            <w:pPr>
              <w:numPr>
                <w:ilvl w:val="0"/>
                <w:numId w:val="3"/>
              </w:numPr>
              <w:ind w:left="430"/>
              <w:jc w:val="left"/>
              <w:rPr>
                <w:b/>
                <w:bCs/>
                <w:i/>
                <w:sz w:val="24"/>
                <w:szCs w:val="24"/>
                <w:lang w:val="en-GB"/>
              </w:rPr>
            </w:pPr>
            <w:r w:rsidRPr="00082412">
              <w:rPr>
                <w:b/>
                <w:bCs/>
                <w:i/>
                <w:sz w:val="24"/>
                <w:szCs w:val="24"/>
                <w:lang w:val="en-GB"/>
              </w:rPr>
              <w:t>Személyes beállítódás és vélemény kifejezésére szolgáló kommunikációs eszközök</w:t>
            </w:r>
          </w:p>
          <w:p w:rsidR="00BB62F9" w:rsidRPr="00082412" w:rsidRDefault="00BB62F9" w:rsidP="00E62C31">
            <w:pPr>
              <w:ind w:left="70"/>
              <w:rPr>
                <w:b/>
                <w:bCs/>
                <w:i/>
                <w:sz w:val="24"/>
                <w:szCs w:val="24"/>
                <w:lang w:val="en-GB"/>
              </w:rPr>
            </w:pPr>
          </w:p>
        </w:tc>
      </w:tr>
      <w:tr w:rsidR="00BB62F9" w:rsidRPr="00082412" w:rsidTr="00463962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>
              <w:rPr>
                <w:i/>
                <w:iCs/>
                <w:sz w:val="24"/>
                <w:szCs w:val="24"/>
                <w:lang w:val="en-GB"/>
              </w:rPr>
              <w:t>Véleménykérés, és arra reagálás</w:t>
            </w:r>
          </w:p>
        </w:tc>
        <w:tc>
          <w:tcPr>
            <w:tcW w:w="2118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What do you think? How do you like it?</w:t>
            </w:r>
          </w:p>
        </w:tc>
        <w:tc>
          <w:tcPr>
            <w:tcW w:w="1532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 think it is rather strange. I like it.</w:t>
            </w:r>
          </w:p>
        </w:tc>
      </w:tr>
      <w:tr w:rsidR="00BB62F9" w:rsidRPr="00082412" w:rsidTr="00463962">
        <w:trPr>
          <w:cantSplit/>
          <w:trHeight w:val="285"/>
        </w:trPr>
        <w:tc>
          <w:tcPr>
            <w:tcW w:w="1350" w:type="pct"/>
          </w:tcPr>
          <w:p w:rsidR="00BB62F9" w:rsidRPr="00E62C31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E62C31">
              <w:rPr>
                <w:i/>
                <w:iCs/>
                <w:sz w:val="24"/>
                <w:szCs w:val="24"/>
              </w:rPr>
              <w:lastRenderedPageBreak/>
              <w:t>Valaki igazának az elismerése és el nem ismerése</w:t>
            </w:r>
          </w:p>
        </w:tc>
        <w:tc>
          <w:tcPr>
            <w:tcW w:w="2118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You are right. You are wrong.</w:t>
            </w:r>
          </w:p>
        </w:tc>
        <w:tc>
          <w:tcPr>
            <w:tcW w:w="1532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</w:p>
        </w:tc>
      </w:tr>
      <w:tr w:rsidR="00BB62F9" w:rsidRPr="00082412" w:rsidTr="00463962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>
              <w:rPr>
                <w:i/>
                <w:iCs/>
                <w:sz w:val="24"/>
                <w:szCs w:val="24"/>
                <w:lang w:val="en-GB"/>
              </w:rPr>
              <w:t>Egyetértés, egyet nem értés</w:t>
            </w:r>
          </w:p>
        </w:tc>
        <w:tc>
          <w:tcPr>
            <w:tcW w:w="2118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Do you agree?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What’s your opinion?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 xml:space="preserve">How do you feel about it? </w:t>
            </w:r>
          </w:p>
        </w:tc>
        <w:tc>
          <w:tcPr>
            <w:tcW w:w="1532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OK</w:t>
            </w:r>
            <w:r>
              <w:rPr>
                <w:i/>
                <w:iCs/>
                <w:sz w:val="24"/>
                <w:szCs w:val="24"/>
                <w:lang w:val="en-GB"/>
              </w:rPr>
              <w:t>.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All right.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 think he’s wrong/right.</w:t>
            </w:r>
          </w:p>
        </w:tc>
      </w:tr>
      <w:tr w:rsidR="00BB62F9" w:rsidRPr="00082412" w:rsidTr="00463962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  <w:lang w:val="en-GB"/>
              </w:rPr>
            </w:pPr>
            <w:r>
              <w:rPr>
                <w:i/>
                <w:sz w:val="24"/>
                <w:szCs w:val="24"/>
                <w:lang w:val="en-GB"/>
              </w:rPr>
              <w:t>Tetszés, nem tetszés</w:t>
            </w:r>
          </w:p>
        </w:tc>
        <w:tc>
          <w:tcPr>
            <w:tcW w:w="2118" w:type="pct"/>
          </w:tcPr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Do you like Greek food?</w:t>
            </w:r>
          </w:p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What do you think of my boyfriend?</w:t>
            </w:r>
          </w:p>
        </w:tc>
        <w:tc>
          <w:tcPr>
            <w:tcW w:w="1532" w:type="pct"/>
          </w:tcPr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I think it’s great. I don’t like it.</w:t>
            </w:r>
          </w:p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He looks nice.</w:t>
            </w:r>
          </w:p>
        </w:tc>
      </w:tr>
      <w:tr w:rsidR="00BB62F9" w:rsidRPr="00082412" w:rsidTr="00463962">
        <w:trPr>
          <w:cantSplit/>
          <w:trHeight w:val="306"/>
        </w:trPr>
        <w:tc>
          <w:tcPr>
            <w:tcW w:w="1350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>
              <w:rPr>
                <w:i/>
                <w:iCs/>
                <w:sz w:val="24"/>
                <w:szCs w:val="24"/>
                <w:lang w:val="en-GB"/>
              </w:rPr>
              <w:t>Akarat, kívánság</w:t>
            </w:r>
          </w:p>
        </w:tc>
        <w:tc>
          <w:tcPr>
            <w:tcW w:w="2118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 xml:space="preserve">Would you like a </w:t>
            </w:r>
            <w:r>
              <w:rPr>
                <w:i/>
                <w:iCs/>
                <w:sz w:val="24"/>
                <w:szCs w:val="24"/>
                <w:lang w:val="en-GB"/>
              </w:rPr>
              <w:t>biscuit</w:t>
            </w:r>
            <w:r w:rsidRPr="00082412">
              <w:rPr>
                <w:i/>
                <w:iCs/>
                <w:sz w:val="24"/>
                <w:szCs w:val="24"/>
                <w:lang w:val="en-GB"/>
              </w:rPr>
              <w:t>?</w:t>
            </w:r>
          </w:p>
        </w:tc>
        <w:tc>
          <w:tcPr>
            <w:tcW w:w="1532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I’d like an ice-cream, please.</w:t>
            </w:r>
          </w:p>
        </w:tc>
      </w:tr>
      <w:tr w:rsidR="00BB62F9" w:rsidRPr="00082412" w:rsidTr="00E62C31">
        <w:trPr>
          <w:trHeight w:val="593"/>
        </w:trPr>
        <w:tc>
          <w:tcPr>
            <w:tcW w:w="5000" w:type="pct"/>
            <w:gridSpan w:val="3"/>
          </w:tcPr>
          <w:p w:rsidR="00BB62F9" w:rsidRPr="00082412" w:rsidRDefault="00BB62F9" w:rsidP="00463962">
            <w:pPr>
              <w:pStyle w:val="Cmsor4"/>
              <w:numPr>
                <w:ilvl w:val="0"/>
                <w:numId w:val="3"/>
              </w:numPr>
              <w:ind w:left="430"/>
              <w:rPr>
                <w:rFonts w:ascii="Times New Roman" w:hAnsi="Times New Roman"/>
                <w:i/>
                <w:sz w:val="24"/>
                <w:szCs w:val="24"/>
                <w:lang w:val="en-GB"/>
              </w:rPr>
            </w:pPr>
            <w:r w:rsidRPr="00082412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Információcseréhez kapcsolódó kommunikációs eszközök</w:t>
            </w:r>
          </w:p>
          <w:p w:rsidR="00BB62F9" w:rsidRPr="00082412" w:rsidRDefault="00BB62F9" w:rsidP="00E62C31">
            <w:pPr>
              <w:ind w:left="70"/>
              <w:jc w:val="left"/>
              <w:rPr>
                <w:i/>
                <w:sz w:val="24"/>
                <w:szCs w:val="24"/>
                <w:lang w:val="en-GB"/>
              </w:rPr>
            </w:pPr>
          </w:p>
        </w:tc>
      </w:tr>
      <w:tr w:rsidR="00BB62F9" w:rsidRPr="00082412" w:rsidTr="00463962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Dolgok,</w:t>
            </w:r>
            <w:r>
              <w:rPr>
                <w:i/>
                <w:sz w:val="24"/>
                <w:szCs w:val="24"/>
                <w:lang w:val="en-GB"/>
              </w:rPr>
              <w:t xml:space="preserve"> személyek megnevezése, leírása</w:t>
            </w:r>
          </w:p>
        </w:tc>
        <w:tc>
          <w:tcPr>
            <w:tcW w:w="2118" w:type="pct"/>
          </w:tcPr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What is it?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What’s it in English?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What is his house like?</w:t>
            </w:r>
          </w:p>
        </w:tc>
        <w:tc>
          <w:tcPr>
            <w:tcW w:w="1532" w:type="pct"/>
          </w:tcPr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It’s…/ That’s…/ It’s a kind of…/It’s used for…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It’s big and comfortable.</w:t>
            </w:r>
          </w:p>
        </w:tc>
      </w:tr>
      <w:tr w:rsidR="00BB62F9" w:rsidRPr="00082412" w:rsidTr="00463962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  <w:lang w:val="en-GB"/>
              </w:rPr>
            </w:pPr>
            <w:r>
              <w:rPr>
                <w:i/>
                <w:sz w:val="24"/>
                <w:szCs w:val="24"/>
                <w:lang w:val="en-GB"/>
              </w:rPr>
              <w:t>Információ kérés, adás</w:t>
            </w:r>
          </w:p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  <w:lang w:val="en-GB"/>
              </w:rPr>
            </w:pPr>
          </w:p>
        </w:tc>
        <w:tc>
          <w:tcPr>
            <w:tcW w:w="2118" w:type="pct"/>
          </w:tcPr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Are you all right?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When are the guests coming?</w:t>
            </w:r>
          </w:p>
        </w:tc>
        <w:tc>
          <w:tcPr>
            <w:tcW w:w="1532" w:type="pct"/>
          </w:tcPr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Yes, I am.</w:t>
            </w:r>
          </w:p>
          <w:p w:rsidR="00BB62F9" w:rsidRPr="00082412" w:rsidRDefault="00BB62F9" w:rsidP="00E62C31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At 6 p.m.</w:t>
            </w:r>
          </w:p>
        </w:tc>
      </w:tr>
      <w:tr w:rsidR="00BB62F9" w:rsidRPr="00082412" w:rsidTr="00463962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>
              <w:rPr>
                <w:i/>
                <w:iCs/>
                <w:sz w:val="24"/>
                <w:szCs w:val="24"/>
                <w:lang w:val="en-GB"/>
              </w:rPr>
              <w:t>Tudás, nemtudás</w:t>
            </w:r>
          </w:p>
        </w:tc>
        <w:tc>
          <w:tcPr>
            <w:tcW w:w="2118" w:type="pct"/>
          </w:tcPr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Where is she?</w:t>
            </w:r>
          </w:p>
        </w:tc>
        <w:tc>
          <w:tcPr>
            <w:tcW w:w="1532" w:type="pct"/>
          </w:tcPr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 have no idea.</w:t>
            </w:r>
          </w:p>
        </w:tc>
      </w:tr>
      <w:tr w:rsidR="00BB62F9" w:rsidRPr="00082412" w:rsidTr="00E62C31">
        <w:trPr>
          <w:trHeight w:val="1230"/>
        </w:trPr>
        <w:tc>
          <w:tcPr>
            <w:tcW w:w="5000" w:type="pct"/>
            <w:gridSpan w:val="3"/>
          </w:tcPr>
          <w:p w:rsidR="00BB62F9" w:rsidRPr="00E62C31" w:rsidRDefault="00BB62F9" w:rsidP="00463962">
            <w:pPr>
              <w:pStyle w:val="Cmsor4"/>
              <w:numPr>
                <w:ilvl w:val="0"/>
                <w:numId w:val="3"/>
              </w:numPr>
              <w:ind w:left="430"/>
              <w:rPr>
                <w:rFonts w:ascii="Times New Roman" w:hAnsi="Times New Roman"/>
                <w:i/>
                <w:sz w:val="24"/>
                <w:szCs w:val="24"/>
              </w:rPr>
            </w:pPr>
            <w:r w:rsidRPr="00E62C31">
              <w:rPr>
                <w:rFonts w:ascii="Times New Roman" w:hAnsi="Times New Roman"/>
                <w:i/>
                <w:sz w:val="24"/>
                <w:szCs w:val="24"/>
              </w:rPr>
              <w:t>A partner cselekvését befolyásoló kommunikációs eszközök</w:t>
            </w:r>
          </w:p>
          <w:p w:rsidR="00BB62F9" w:rsidRPr="00E62C31" w:rsidRDefault="00BB62F9" w:rsidP="00E62C31">
            <w:pPr>
              <w:ind w:left="70"/>
              <w:rPr>
                <w:i/>
                <w:sz w:val="24"/>
                <w:szCs w:val="24"/>
              </w:rPr>
            </w:pPr>
          </w:p>
        </w:tc>
      </w:tr>
      <w:tr w:rsidR="00BB62F9" w:rsidRPr="00082412" w:rsidTr="00463962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  <w:r>
              <w:rPr>
                <w:i/>
                <w:iCs/>
                <w:sz w:val="24"/>
                <w:szCs w:val="24"/>
                <w:lang w:val="en-GB"/>
              </w:rPr>
              <w:t>Kérés és arra reagálás</w:t>
            </w:r>
          </w:p>
        </w:tc>
        <w:tc>
          <w:tcPr>
            <w:tcW w:w="2118" w:type="pct"/>
          </w:tcPr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Can you give me a pen?</w:t>
            </w:r>
          </w:p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532" w:type="pct"/>
          </w:tcPr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 xml:space="preserve">Yes, sure. Yes, of course. </w:t>
            </w:r>
          </w:p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I’m afraid I can’t.</w:t>
            </w:r>
          </w:p>
        </w:tc>
      </w:tr>
      <w:tr w:rsidR="00BB62F9" w:rsidRPr="00082412" w:rsidTr="00463962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Javaslat és arra reagálás</w:t>
            </w:r>
          </w:p>
        </w:tc>
        <w:tc>
          <w:tcPr>
            <w:tcW w:w="2118" w:type="pct"/>
          </w:tcPr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Let’s go to the cinema tonight.</w:t>
            </w:r>
          </w:p>
        </w:tc>
        <w:tc>
          <w:tcPr>
            <w:tcW w:w="1532" w:type="pct"/>
          </w:tcPr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Good idea.</w:t>
            </w:r>
          </w:p>
        </w:tc>
      </w:tr>
      <w:tr w:rsidR="00BB62F9" w:rsidRPr="00082412" w:rsidTr="00463962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  <w:r>
              <w:rPr>
                <w:i/>
                <w:iCs/>
                <w:sz w:val="24"/>
                <w:szCs w:val="24"/>
                <w:lang w:val="en-GB"/>
              </w:rPr>
              <w:t>Meghívás és arra reagálás</w:t>
            </w:r>
          </w:p>
        </w:tc>
        <w:tc>
          <w:tcPr>
            <w:tcW w:w="2118" w:type="pct"/>
          </w:tcPr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Are you free on Tuesday?</w:t>
            </w:r>
          </w:p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Let’s meet on Sunday.</w:t>
            </w:r>
          </w:p>
        </w:tc>
        <w:tc>
          <w:tcPr>
            <w:tcW w:w="1532" w:type="pct"/>
          </w:tcPr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Yes, I am.</w:t>
            </w:r>
          </w:p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Good idea.</w:t>
            </w:r>
          </w:p>
        </w:tc>
      </w:tr>
      <w:tr w:rsidR="00BB62F9" w:rsidRPr="00082412" w:rsidTr="00463962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  <w:r>
              <w:rPr>
                <w:i/>
                <w:iCs/>
                <w:sz w:val="24"/>
                <w:szCs w:val="24"/>
                <w:lang w:val="en-GB"/>
              </w:rPr>
              <w:t>Kínálás és arra reagálás</w:t>
            </w:r>
          </w:p>
        </w:tc>
        <w:tc>
          <w:tcPr>
            <w:tcW w:w="2118" w:type="pct"/>
          </w:tcPr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 xml:space="preserve">Have an orange. </w:t>
            </w:r>
          </w:p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Here you are.</w:t>
            </w:r>
          </w:p>
        </w:tc>
        <w:tc>
          <w:tcPr>
            <w:tcW w:w="1532" w:type="pct"/>
          </w:tcPr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Yes, please. No, thank you.</w:t>
            </w:r>
          </w:p>
          <w:p w:rsidR="00BB62F9" w:rsidRPr="00082412" w:rsidRDefault="00BB62F9" w:rsidP="00E62C31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Thank you.</w:t>
            </w:r>
          </w:p>
        </w:tc>
      </w:tr>
      <w:tr w:rsidR="00BB62F9" w:rsidRPr="00082412" w:rsidTr="00E62C31">
        <w:trPr>
          <w:trHeight w:val="881"/>
        </w:trPr>
        <w:tc>
          <w:tcPr>
            <w:tcW w:w="5000" w:type="pct"/>
            <w:gridSpan w:val="3"/>
          </w:tcPr>
          <w:p w:rsidR="00BB62F9" w:rsidRDefault="00BB62F9" w:rsidP="00463962">
            <w:pPr>
              <w:pStyle w:val="Cmsor4"/>
              <w:numPr>
                <w:ilvl w:val="0"/>
                <w:numId w:val="3"/>
              </w:numPr>
              <w:ind w:left="430"/>
              <w:rPr>
                <w:rFonts w:ascii="Times New Roman" w:hAnsi="Times New Roman"/>
                <w:i/>
                <w:sz w:val="24"/>
                <w:szCs w:val="24"/>
                <w:lang w:val="en-GB"/>
              </w:rPr>
            </w:pPr>
            <w:r w:rsidRPr="00082412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Interakcióban jellemző kommunikációs eszközök</w:t>
            </w:r>
          </w:p>
          <w:p w:rsidR="00BB62F9" w:rsidRPr="00516F15" w:rsidRDefault="00BB62F9" w:rsidP="00E62C31">
            <w:pPr>
              <w:rPr>
                <w:lang w:val="en-GB"/>
              </w:rPr>
            </w:pPr>
          </w:p>
        </w:tc>
      </w:tr>
      <w:tr w:rsidR="00BB62F9" w:rsidRPr="00082412" w:rsidTr="00E62C31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Megértés biztosítása</w:t>
            </w:r>
          </w:p>
        </w:tc>
        <w:tc>
          <w:tcPr>
            <w:tcW w:w="3650" w:type="pct"/>
            <w:gridSpan w:val="2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Did you say the castle?</w:t>
            </w:r>
          </w:p>
        </w:tc>
      </w:tr>
      <w:tr w:rsidR="00BB62F9" w:rsidRPr="00082412" w:rsidTr="00E62C31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>
              <w:rPr>
                <w:i/>
                <w:iCs/>
                <w:sz w:val="24"/>
                <w:szCs w:val="24"/>
                <w:lang w:val="en-GB"/>
              </w:rPr>
              <w:t>Visszakérdezés, ismétléskérés</w:t>
            </w:r>
          </w:p>
        </w:tc>
        <w:tc>
          <w:tcPr>
            <w:tcW w:w="3650" w:type="pct"/>
            <w:gridSpan w:val="2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Can you spell it for me? It spells…</w:t>
            </w:r>
          </w:p>
        </w:tc>
      </w:tr>
      <w:tr w:rsidR="00BB62F9" w:rsidRPr="00082412" w:rsidTr="00E62C31">
        <w:trPr>
          <w:cantSplit/>
          <w:trHeight w:val="285"/>
        </w:trPr>
        <w:tc>
          <w:tcPr>
            <w:tcW w:w="1350" w:type="pct"/>
          </w:tcPr>
          <w:p w:rsidR="00BB62F9" w:rsidRPr="00E62C31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E62C31">
              <w:rPr>
                <w:i/>
                <w:iCs/>
                <w:sz w:val="24"/>
                <w:szCs w:val="24"/>
              </w:rPr>
              <w:t>Nem értés, betűzés kérése, betűzés</w:t>
            </w:r>
          </w:p>
        </w:tc>
        <w:tc>
          <w:tcPr>
            <w:tcW w:w="3650" w:type="pct"/>
            <w:gridSpan w:val="2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Sorry, I don’t understand.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Could you understand?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Sorry, what does that mean?</w:t>
            </w:r>
          </w:p>
        </w:tc>
      </w:tr>
    </w:tbl>
    <w:p w:rsidR="00BB62F9" w:rsidRPr="00082412" w:rsidRDefault="00BB62F9" w:rsidP="00463962">
      <w:pPr>
        <w:tabs>
          <w:tab w:val="left" w:pos="360"/>
        </w:tabs>
        <w:rPr>
          <w:b/>
          <w:bCs/>
          <w:i/>
          <w:sz w:val="24"/>
          <w:szCs w:val="24"/>
        </w:rPr>
      </w:pPr>
    </w:p>
    <w:p w:rsidR="00BB62F9" w:rsidRPr="00082412" w:rsidRDefault="00BB62F9" w:rsidP="002B5CEC">
      <w:pPr>
        <w:spacing w:after="200" w:line="276" w:lineRule="auto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br w:type="page"/>
      </w:r>
    </w:p>
    <w:tbl>
      <w:tblPr>
        <w:tblW w:w="5000" w:type="pct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78"/>
        <w:gridCol w:w="2151"/>
        <w:gridCol w:w="2131"/>
        <w:gridCol w:w="2852"/>
      </w:tblGrid>
      <w:tr w:rsidR="00BB62F9" w:rsidTr="00E62C31">
        <w:trPr>
          <w:trHeight w:val="100"/>
        </w:trPr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F9" w:rsidRDefault="00BB62F9" w:rsidP="00E62C3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B62F9" w:rsidRDefault="00BB62F9" w:rsidP="00E62C31">
            <w:pPr>
              <w:jc w:val="center"/>
              <w:rPr>
                <w:b/>
                <w:bCs/>
                <w:sz w:val="28"/>
                <w:szCs w:val="28"/>
              </w:rPr>
            </w:pPr>
            <w:r w:rsidRPr="0051739A">
              <w:rPr>
                <w:b/>
                <w:bCs/>
                <w:sz w:val="28"/>
                <w:szCs w:val="28"/>
              </w:rPr>
              <w:t>Fogalomkörök</w:t>
            </w:r>
            <w:r>
              <w:rPr>
                <w:b/>
                <w:bCs/>
                <w:sz w:val="28"/>
                <w:szCs w:val="28"/>
              </w:rPr>
              <w:t xml:space="preserve"> A1</w:t>
            </w:r>
          </w:p>
          <w:p w:rsidR="00BB62F9" w:rsidRPr="0051739A" w:rsidRDefault="00BB62F9" w:rsidP="00E62C3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62F9" w:rsidRPr="00082412" w:rsidTr="00E62C3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229" w:type="dxa"/>
            <w:gridSpan w:val="2"/>
            <w:tcBorders>
              <w:top w:val="single" w:sz="4" w:space="0" w:color="auto"/>
            </w:tcBorders>
          </w:tcPr>
          <w:p w:rsidR="00BB62F9" w:rsidRPr="00082412" w:rsidRDefault="00BB62F9" w:rsidP="00E62C31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082412">
              <w:rPr>
                <w:b/>
                <w:bCs/>
                <w:i/>
                <w:sz w:val="24"/>
                <w:szCs w:val="24"/>
              </w:rPr>
              <w:t>Fogalomkörök</w:t>
            </w:r>
          </w:p>
        </w:tc>
        <w:tc>
          <w:tcPr>
            <w:tcW w:w="4983" w:type="dxa"/>
            <w:gridSpan w:val="2"/>
            <w:tcBorders>
              <w:top w:val="single" w:sz="4" w:space="0" w:color="auto"/>
            </w:tcBorders>
          </w:tcPr>
          <w:p w:rsidR="00BB62F9" w:rsidRPr="00082412" w:rsidRDefault="00BB62F9" w:rsidP="00E62C31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082412">
              <w:rPr>
                <w:b/>
                <w:bCs/>
                <w:i/>
                <w:sz w:val="24"/>
                <w:szCs w:val="24"/>
              </w:rPr>
              <w:t>Fogalomkörök nyelvi kifejezései</w:t>
            </w:r>
          </w:p>
        </w:tc>
      </w:tr>
      <w:tr w:rsidR="00BB62F9" w:rsidRPr="00082412" w:rsidTr="00E62C3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62C31">
            <w:pPr>
              <w:rPr>
                <w:b/>
                <w:bCs/>
                <w:i/>
                <w:sz w:val="24"/>
                <w:szCs w:val="24"/>
              </w:rPr>
            </w:pPr>
            <w:r w:rsidRPr="00082412">
              <w:rPr>
                <w:b/>
                <w:bCs/>
                <w:i/>
                <w:sz w:val="24"/>
                <w:szCs w:val="24"/>
              </w:rPr>
              <w:t>Cselekvés, történés, létezés kifejezése</w:t>
            </w:r>
          </w:p>
        </w:tc>
        <w:tc>
          <w:tcPr>
            <w:tcW w:w="2151" w:type="dxa"/>
          </w:tcPr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</w:p>
        </w:tc>
        <w:tc>
          <w:tcPr>
            <w:tcW w:w="2852" w:type="dxa"/>
          </w:tcPr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</w:p>
        </w:tc>
      </w:tr>
      <w:tr w:rsidR="00BB62F9" w:rsidRPr="00082412" w:rsidTr="00E62C3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Jelenidejűség</w:t>
            </w:r>
          </w:p>
        </w:tc>
        <w:tc>
          <w:tcPr>
            <w:tcW w:w="2131" w:type="dxa"/>
          </w:tcPr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 xml:space="preserve">Present Simple </w:t>
            </w:r>
          </w:p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852" w:type="dxa"/>
          </w:tcPr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When do you get up? I don’t drink milk.</w:t>
            </w:r>
          </w:p>
        </w:tc>
      </w:tr>
      <w:tr w:rsidR="00BB62F9" w:rsidRPr="00082412" w:rsidTr="00E62C3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Present Progressive</w:t>
            </w:r>
          </w:p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852" w:type="dxa"/>
          </w:tcPr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Why is she crying? I’m not listening. I’m leaving.</w:t>
            </w:r>
          </w:p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</w:rPr>
            </w:pPr>
          </w:p>
        </w:tc>
      </w:tr>
      <w:tr w:rsidR="00BB62F9" w:rsidRPr="00082412" w:rsidTr="00E62C3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62C31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62C31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Múltidejűség</w:t>
            </w:r>
          </w:p>
        </w:tc>
        <w:tc>
          <w:tcPr>
            <w:tcW w:w="2131" w:type="dxa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Past Simple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852" w:type="dxa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And then she kissed me. Why didn’t you come yesterday?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</w:tr>
      <w:tr w:rsidR="00BB62F9" w:rsidRPr="00082412" w:rsidTr="00E62C3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62C31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62C31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Jövőidejűség</w:t>
            </w:r>
          </w:p>
        </w:tc>
        <w:tc>
          <w:tcPr>
            <w:tcW w:w="2131" w:type="dxa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 xml:space="preserve">Going to 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852" w:type="dxa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What are you going to do on Saturday?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</w:tr>
      <w:tr w:rsidR="00BB62F9" w:rsidRPr="00082412" w:rsidTr="00E62C3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62C31">
            <w:pPr>
              <w:rPr>
                <w:b/>
                <w:bCs/>
                <w:i/>
                <w:sz w:val="24"/>
                <w:szCs w:val="24"/>
              </w:rPr>
            </w:pPr>
            <w:r w:rsidRPr="00082412">
              <w:rPr>
                <w:b/>
                <w:bCs/>
                <w:i/>
                <w:sz w:val="24"/>
                <w:szCs w:val="24"/>
              </w:rPr>
              <w:t>Birtoklás kifejezése</w:t>
            </w:r>
          </w:p>
        </w:tc>
        <w:tc>
          <w:tcPr>
            <w:tcW w:w="2151" w:type="dxa"/>
          </w:tcPr>
          <w:p w:rsidR="00BB62F9" w:rsidRPr="00082412" w:rsidRDefault="00BB62F9" w:rsidP="00E62C3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Present forms of have</w:t>
            </w:r>
          </w:p>
        </w:tc>
        <w:tc>
          <w:tcPr>
            <w:tcW w:w="2852" w:type="dxa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I have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082412">
              <w:rPr>
                <w:i/>
                <w:iCs/>
                <w:sz w:val="24"/>
                <w:szCs w:val="24"/>
              </w:rPr>
              <w:t>five friends at school.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</w:tr>
      <w:tr w:rsidR="00BB62F9" w:rsidRPr="00082412" w:rsidTr="00E62C3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62C31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Possessive adj.</w:t>
            </w:r>
          </w:p>
        </w:tc>
        <w:tc>
          <w:tcPr>
            <w:tcW w:w="2852" w:type="dxa"/>
          </w:tcPr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 xml:space="preserve">My, your, his/her/its, our, their dog </w:t>
            </w:r>
          </w:p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</w:rPr>
            </w:pPr>
          </w:p>
        </w:tc>
      </w:tr>
      <w:tr w:rsidR="00BB62F9" w:rsidRPr="00082412" w:rsidTr="00E62C3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62C31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Genitive ’s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852" w:type="dxa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Kate’s brother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Whose?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</w:tr>
      <w:tr w:rsidR="00BB62F9" w:rsidRPr="00082412" w:rsidTr="00E62C3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62C31">
            <w:pPr>
              <w:rPr>
                <w:b/>
                <w:bCs/>
                <w:i/>
                <w:sz w:val="24"/>
                <w:szCs w:val="24"/>
              </w:rPr>
            </w:pPr>
            <w:r w:rsidRPr="00082412">
              <w:rPr>
                <w:b/>
                <w:bCs/>
                <w:i/>
                <w:sz w:val="24"/>
                <w:szCs w:val="24"/>
              </w:rPr>
              <w:t>Térbeli viszonyok</w:t>
            </w:r>
          </w:p>
        </w:tc>
        <w:tc>
          <w:tcPr>
            <w:tcW w:w="2151" w:type="dxa"/>
          </w:tcPr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 xml:space="preserve">Irányok, helymeghatározás </w:t>
            </w:r>
          </w:p>
        </w:tc>
        <w:tc>
          <w:tcPr>
            <w:tcW w:w="2131" w:type="dxa"/>
          </w:tcPr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Prepositions, Prepositional Phrases, Adverbs</w:t>
            </w:r>
          </w:p>
        </w:tc>
        <w:tc>
          <w:tcPr>
            <w:tcW w:w="2852" w:type="dxa"/>
          </w:tcPr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Here, there, on the left, on the right, in, on, under, opposite, next to, between</w:t>
            </w:r>
            <w:proofErr w:type="gramStart"/>
            <w:r w:rsidRPr="00082412">
              <w:rPr>
                <w:i/>
                <w:sz w:val="24"/>
                <w:szCs w:val="24"/>
              </w:rPr>
              <w:t>, …</w:t>
            </w:r>
            <w:proofErr w:type="gramEnd"/>
          </w:p>
        </w:tc>
      </w:tr>
      <w:tr w:rsidR="00BB62F9" w:rsidRPr="00082412" w:rsidTr="00E62C3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62C31">
            <w:pPr>
              <w:rPr>
                <w:b/>
                <w:bCs/>
                <w:i/>
                <w:sz w:val="24"/>
                <w:szCs w:val="24"/>
              </w:rPr>
            </w:pPr>
            <w:r w:rsidRPr="00082412">
              <w:rPr>
                <w:b/>
                <w:bCs/>
                <w:i/>
                <w:sz w:val="24"/>
                <w:szCs w:val="24"/>
              </w:rPr>
              <w:t>Időbeli viszonyok</w:t>
            </w:r>
          </w:p>
        </w:tc>
        <w:tc>
          <w:tcPr>
            <w:tcW w:w="2151" w:type="dxa"/>
          </w:tcPr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852" w:type="dxa"/>
          </w:tcPr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</w:rPr>
            </w:pPr>
          </w:p>
        </w:tc>
      </w:tr>
      <w:tr w:rsidR="00BB62F9" w:rsidRPr="00082412" w:rsidTr="00E62C3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62C31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62C31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Gyakoriság</w:t>
            </w:r>
          </w:p>
        </w:tc>
        <w:tc>
          <w:tcPr>
            <w:tcW w:w="2131" w:type="dxa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How often?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852" w:type="dxa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Always, often, sometimes, never, once/twice a week, every day.</w:t>
            </w:r>
          </w:p>
        </w:tc>
      </w:tr>
      <w:tr w:rsidR="00BB62F9" w:rsidRPr="00082412" w:rsidTr="00E62C3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62C31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Időpont</w:t>
            </w:r>
          </w:p>
        </w:tc>
        <w:tc>
          <w:tcPr>
            <w:tcW w:w="2131" w:type="dxa"/>
          </w:tcPr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When?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What time?</w:t>
            </w:r>
          </w:p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What’s the time?</w:t>
            </w:r>
          </w:p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852" w:type="dxa"/>
          </w:tcPr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Now,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 xml:space="preserve">Yesterday, last week, two years ago, 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Tomorrow, next week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In 1997, in July, at 5 o’clock, on Monday</w:t>
            </w:r>
          </w:p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 xml:space="preserve">It’s eight. </w:t>
            </w:r>
          </w:p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It’s quarter to eight.</w:t>
            </w:r>
          </w:p>
        </w:tc>
      </w:tr>
      <w:tr w:rsidR="00BB62F9" w:rsidRPr="00082412" w:rsidTr="00E62C3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62C31">
            <w:pPr>
              <w:rPr>
                <w:b/>
                <w:bCs/>
                <w:i/>
                <w:sz w:val="24"/>
                <w:szCs w:val="24"/>
              </w:rPr>
            </w:pPr>
            <w:r w:rsidRPr="00082412">
              <w:rPr>
                <w:b/>
                <w:bCs/>
                <w:i/>
                <w:sz w:val="24"/>
                <w:szCs w:val="24"/>
              </w:rPr>
              <w:t>Mennyiségi viszonyok</w:t>
            </w:r>
          </w:p>
        </w:tc>
        <w:tc>
          <w:tcPr>
            <w:tcW w:w="2151" w:type="dxa"/>
          </w:tcPr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Singulars and plurals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Regular and irregular plurals</w:t>
            </w:r>
          </w:p>
        </w:tc>
        <w:tc>
          <w:tcPr>
            <w:tcW w:w="2852" w:type="dxa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Boys, girls,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 xml:space="preserve">Children, people, men, </w:t>
            </w:r>
            <w:proofErr w:type="gramStart"/>
            <w:r w:rsidRPr="00082412">
              <w:rPr>
                <w:i/>
                <w:iCs/>
                <w:sz w:val="24"/>
                <w:szCs w:val="24"/>
              </w:rPr>
              <w:t>women …</w:t>
            </w:r>
            <w:proofErr w:type="gramEnd"/>
          </w:p>
        </w:tc>
      </w:tr>
      <w:tr w:rsidR="00BB62F9" w:rsidRPr="00082412" w:rsidTr="00E62C3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62C31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Cardinal numbers 1-100</w:t>
            </w:r>
          </w:p>
        </w:tc>
        <w:tc>
          <w:tcPr>
            <w:tcW w:w="2852" w:type="dxa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</w:tr>
      <w:tr w:rsidR="00BB62F9" w:rsidRPr="00082412" w:rsidTr="00E62C3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62C31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 xml:space="preserve">Ordinal numbers </w:t>
            </w:r>
          </w:p>
        </w:tc>
        <w:tc>
          <w:tcPr>
            <w:tcW w:w="2852" w:type="dxa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first, second…</w:t>
            </w:r>
          </w:p>
        </w:tc>
      </w:tr>
      <w:tr w:rsidR="00BB62F9" w:rsidRPr="00082412" w:rsidTr="00E62C3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62C31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Countable nouns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Uncountable nouns</w:t>
            </w:r>
          </w:p>
        </w:tc>
        <w:tc>
          <w:tcPr>
            <w:tcW w:w="2852" w:type="dxa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How many CDs have you got?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I’ve got a lot of/few CDs.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How much money have you got?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I’ve got a lot of/little money.</w:t>
            </w:r>
          </w:p>
        </w:tc>
      </w:tr>
      <w:tr w:rsidR="00BB62F9" w:rsidRPr="00082412" w:rsidTr="00E62C3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62C31">
            <w:pPr>
              <w:rPr>
                <w:b/>
                <w:bCs/>
                <w:i/>
                <w:sz w:val="24"/>
                <w:szCs w:val="24"/>
              </w:rPr>
            </w:pPr>
            <w:r w:rsidRPr="00082412">
              <w:rPr>
                <w:b/>
                <w:bCs/>
                <w:i/>
                <w:sz w:val="24"/>
                <w:szCs w:val="24"/>
              </w:rPr>
              <w:t>Modalitás</w:t>
            </w:r>
          </w:p>
        </w:tc>
        <w:tc>
          <w:tcPr>
            <w:tcW w:w="2151" w:type="dxa"/>
          </w:tcPr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Can (ability)</w:t>
            </w:r>
          </w:p>
        </w:tc>
        <w:tc>
          <w:tcPr>
            <w:tcW w:w="2852" w:type="dxa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I can swim.</w:t>
            </w:r>
          </w:p>
        </w:tc>
      </w:tr>
      <w:tr w:rsidR="00BB62F9" w:rsidRPr="00082412" w:rsidTr="00E62C3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62C31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should (advice)</w:t>
            </w:r>
          </w:p>
        </w:tc>
        <w:tc>
          <w:tcPr>
            <w:tcW w:w="2852" w:type="dxa"/>
          </w:tcPr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You should take a painkiller.</w:t>
            </w:r>
          </w:p>
        </w:tc>
      </w:tr>
      <w:tr w:rsidR="00BB62F9" w:rsidRPr="00082412" w:rsidTr="00E62C3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62C31">
            <w:pPr>
              <w:rPr>
                <w:b/>
                <w:bCs/>
                <w:i/>
                <w:sz w:val="24"/>
                <w:szCs w:val="24"/>
              </w:rPr>
            </w:pPr>
            <w:r w:rsidRPr="00082412">
              <w:rPr>
                <w:b/>
                <w:bCs/>
                <w:i/>
                <w:sz w:val="24"/>
                <w:szCs w:val="24"/>
              </w:rPr>
              <w:t>Logikai viszonyok</w:t>
            </w:r>
          </w:p>
        </w:tc>
        <w:tc>
          <w:tcPr>
            <w:tcW w:w="2151" w:type="dxa"/>
          </w:tcPr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Linking words</w:t>
            </w:r>
          </w:p>
        </w:tc>
        <w:tc>
          <w:tcPr>
            <w:tcW w:w="2852" w:type="dxa"/>
          </w:tcPr>
          <w:p w:rsidR="00BB62F9" w:rsidRPr="00082412" w:rsidRDefault="00BB62F9" w:rsidP="00E62C31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And/or/but/</w:t>
            </w:r>
            <w:r w:rsidRPr="00082412">
              <w:rPr>
                <w:i/>
                <w:iCs/>
                <w:sz w:val="24"/>
                <w:szCs w:val="24"/>
              </w:rPr>
              <w:t>because</w:t>
            </w:r>
          </w:p>
        </w:tc>
      </w:tr>
      <w:tr w:rsidR="00BB62F9" w:rsidRPr="00082412" w:rsidTr="00E62C3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62C31">
            <w:pPr>
              <w:rPr>
                <w:b/>
                <w:bCs/>
                <w:i/>
                <w:sz w:val="24"/>
                <w:szCs w:val="24"/>
              </w:rPr>
            </w:pPr>
            <w:r w:rsidRPr="00082412">
              <w:rPr>
                <w:b/>
                <w:bCs/>
                <w:i/>
                <w:sz w:val="24"/>
                <w:szCs w:val="24"/>
              </w:rPr>
              <w:t>Szövegösszetartó eszközök</w:t>
            </w:r>
          </w:p>
        </w:tc>
        <w:tc>
          <w:tcPr>
            <w:tcW w:w="2151" w:type="dxa"/>
          </w:tcPr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Articles</w:t>
            </w:r>
          </w:p>
          <w:p w:rsidR="00BB62F9" w:rsidRPr="00082412" w:rsidRDefault="00BB62F9" w:rsidP="00E62C31">
            <w:pPr>
              <w:rPr>
                <w:i/>
                <w:iCs/>
                <w:sz w:val="24"/>
                <w:szCs w:val="24"/>
              </w:rPr>
            </w:pPr>
          </w:p>
          <w:p w:rsidR="00BB62F9" w:rsidRPr="00082412" w:rsidRDefault="00BB62F9" w:rsidP="00E62C31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Some+plural noun</w:t>
            </w:r>
          </w:p>
          <w:p w:rsidR="00BB62F9" w:rsidRPr="00082412" w:rsidRDefault="00BB62F9" w:rsidP="00E62C31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any+plural noun</w:t>
            </w:r>
          </w:p>
          <w:p w:rsidR="00BB62F9" w:rsidRPr="00082412" w:rsidRDefault="00BB62F9" w:rsidP="00E62C31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 xml:space="preserve">Some +singular noun </w:t>
            </w:r>
          </w:p>
          <w:p w:rsidR="00BB62F9" w:rsidRPr="00082412" w:rsidRDefault="00BB62F9" w:rsidP="00E62C31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Any +singular noun</w:t>
            </w:r>
          </w:p>
          <w:p w:rsidR="00BB62F9" w:rsidRPr="00082412" w:rsidRDefault="00BB62F9" w:rsidP="00E62C31">
            <w:pPr>
              <w:rPr>
                <w:i/>
                <w:iCs/>
                <w:sz w:val="24"/>
                <w:szCs w:val="24"/>
              </w:rPr>
            </w:pPr>
          </w:p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Nominative</w:t>
            </w:r>
            <w:r w:rsidRPr="00082412">
              <w:rPr>
                <w:i/>
                <w:iCs/>
                <w:sz w:val="24"/>
                <w:szCs w:val="24"/>
              </w:rPr>
              <w:t xml:space="preserve"> and Accusative of personal pronouns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</w:p>
          <w:p w:rsidR="00BB62F9" w:rsidRPr="00082412" w:rsidRDefault="00BB62F9" w:rsidP="00E62C31">
            <w:pPr>
              <w:pStyle w:val="Szvegtrzs"/>
              <w:rPr>
                <w:rFonts w:ascii="Times New Roman" w:hAnsi="Times New Roman" w:cs="Times New Roman"/>
                <w:i/>
              </w:rPr>
            </w:pPr>
            <w:r w:rsidRPr="00082412">
              <w:rPr>
                <w:rFonts w:ascii="Times New Roman" w:hAnsi="Times New Roman" w:cs="Times New Roman"/>
                <w:i/>
              </w:rPr>
              <w:t>Demonstrative pronouns</w:t>
            </w: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</w:p>
          <w:p w:rsidR="00BB62F9" w:rsidRPr="00082412" w:rsidRDefault="00BB62F9" w:rsidP="00E62C31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852" w:type="dxa"/>
          </w:tcPr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  <w:proofErr w:type="gramStart"/>
            <w:r w:rsidRPr="00082412">
              <w:rPr>
                <w:i/>
                <w:sz w:val="24"/>
                <w:szCs w:val="24"/>
              </w:rPr>
              <w:t>A</w:t>
            </w:r>
            <w:proofErr w:type="gramEnd"/>
            <w:r w:rsidRPr="00082412">
              <w:rPr>
                <w:i/>
                <w:sz w:val="24"/>
                <w:szCs w:val="24"/>
              </w:rPr>
              <w:t>, an, the</w:t>
            </w:r>
          </w:p>
          <w:p w:rsidR="00BB62F9" w:rsidRPr="00082412" w:rsidRDefault="00BB62F9" w:rsidP="00E62C31">
            <w:pPr>
              <w:rPr>
                <w:i/>
                <w:iCs/>
                <w:sz w:val="24"/>
                <w:szCs w:val="24"/>
              </w:rPr>
            </w:pPr>
          </w:p>
          <w:p w:rsidR="00BB62F9" w:rsidRPr="00082412" w:rsidRDefault="00BB62F9" w:rsidP="00E62C31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There are some pencils in the bag.</w:t>
            </w:r>
          </w:p>
          <w:p w:rsidR="00BB62F9" w:rsidRPr="00082412" w:rsidRDefault="00BB62F9" w:rsidP="00E62C31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Have you got any sisters?</w:t>
            </w:r>
          </w:p>
          <w:p w:rsidR="00BB62F9" w:rsidRPr="00082412" w:rsidRDefault="00BB62F9" w:rsidP="00E62C31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I haven’t got any matchboxes.</w:t>
            </w:r>
          </w:p>
          <w:p w:rsidR="00BB62F9" w:rsidRPr="00082412" w:rsidRDefault="00BB62F9" w:rsidP="00E62C31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There’s some water in the vase.</w:t>
            </w:r>
          </w:p>
          <w:p w:rsidR="00BB62F9" w:rsidRPr="00082412" w:rsidRDefault="00BB62F9" w:rsidP="00E62C31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There isn’t any juice in my glass.</w:t>
            </w:r>
          </w:p>
          <w:p w:rsidR="00BB62F9" w:rsidRPr="00082412" w:rsidRDefault="00BB62F9" w:rsidP="00E62C31">
            <w:pPr>
              <w:rPr>
                <w:i/>
                <w:iCs/>
                <w:sz w:val="24"/>
                <w:szCs w:val="24"/>
              </w:rPr>
            </w:pPr>
          </w:p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I, he, they…</w:t>
            </w:r>
          </w:p>
          <w:p w:rsidR="00BB62F9" w:rsidRPr="00082412" w:rsidRDefault="00BB62F9" w:rsidP="00E62C31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Me, him, them…</w:t>
            </w:r>
          </w:p>
          <w:p w:rsidR="00BB62F9" w:rsidRPr="00082412" w:rsidRDefault="00BB62F9" w:rsidP="00E62C31">
            <w:pPr>
              <w:rPr>
                <w:i/>
                <w:iCs/>
                <w:sz w:val="24"/>
                <w:szCs w:val="24"/>
              </w:rPr>
            </w:pPr>
          </w:p>
          <w:p w:rsidR="00BB62F9" w:rsidRPr="00082412" w:rsidRDefault="00BB62F9" w:rsidP="00E62C31">
            <w:pPr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This, that, these, those</w:t>
            </w:r>
          </w:p>
          <w:p w:rsidR="00BB62F9" w:rsidRPr="00082412" w:rsidRDefault="00BB62F9" w:rsidP="00E62C31">
            <w:pPr>
              <w:rPr>
                <w:i/>
                <w:iCs/>
                <w:sz w:val="24"/>
                <w:szCs w:val="24"/>
              </w:rPr>
            </w:pPr>
          </w:p>
        </w:tc>
      </w:tr>
    </w:tbl>
    <w:p w:rsidR="00BB62F9" w:rsidRDefault="00BB62F9" w:rsidP="002B5CEC">
      <w:pPr>
        <w:autoSpaceDE w:val="0"/>
        <w:autoSpaceDN w:val="0"/>
        <w:adjustRightInd w:val="0"/>
        <w:spacing w:before="120"/>
        <w:jc w:val="left"/>
        <w:rPr>
          <w:b/>
          <w:sz w:val="28"/>
          <w:szCs w:val="28"/>
        </w:rPr>
      </w:pPr>
      <w:r w:rsidRPr="00E41D02">
        <w:rPr>
          <w:b/>
          <w:sz w:val="28"/>
          <w:szCs w:val="28"/>
        </w:rPr>
        <w:t>Értékelési rendszer:</w:t>
      </w:r>
      <w:r w:rsidRPr="00C70DCD">
        <w:rPr>
          <w:b/>
          <w:sz w:val="28"/>
          <w:szCs w:val="28"/>
        </w:rPr>
        <w:t xml:space="preserve"> </w:t>
      </w:r>
    </w:p>
    <w:p w:rsidR="00BB62F9" w:rsidRDefault="00BB62F9" w:rsidP="0068690D">
      <w:pPr>
        <w:autoSpaceDE w:val="0"/>
        <w:autoSpaceDN w:val="0"/>
        <w:adjustRightInd w:val="0"/>
        <w:jc w:val="left"/>
        <w:rPr>
          <w:b/>
          <w:sz w:val="28"/>
          <w:szCs w:val="28"/>
        </w:rPr>
      </w:pPr>
    </w:p>
    <w:p w:rsidR="00BB62F9" w:rsidRPr="00F6499D" w:rsidRDefault="00BB62F9" w:rsidP="0068690D">
      <w:pPr>
        <w:autoSpaceDE w:val="0"/>
        <w:autoSpaceDN w:val="0"/>
        <w:adjustRightInd w:val="0"/>
        <w:rPr>
          <w:sz w:val="24"/>
          <w:szCs w:val="24"/>
        </w:rPr>
      </w:pPr>
      <w:r w:rsidRPr="00F6499D">
        <w:rPr>
          <w:sz w:val="24"/>
          <w:szCs w:val="24"/>
        </w:rPr>
        <w:t>A tanuló továbbhaladásának követelményeit az egyes iskolák pedagógiai programja tartalmazza.</w:t>
      </w:r>
    </w:p>
    <w:p w:rsidR="00BB62F9" w:rsidRPr="0068690D" w:rsidRDefault="00BB62F9" w:rsidP="0068690D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sz w:val="24"/>
          <w:szCs w:val="24"/>
        </w:rPr>
        <w:t xml:space="preserve">Jelen helyi </w:t>
      </w:r>
      <w:r w:rsidRPr="00F31339">
        <w:rPr>
          <w:sz w:val="24"/>
          <w:szCs w:val="24"/>
        </w:rPr>
        <w:t>tanterv javaslata a</w:t>
      </w:r>
      <w:r>
        <w:rPr>
          <w:sz w:val="24"/>
          <w:szCs w:val="24"/>
        </w:rPr>
        <w:t xml:space="preserve"> továbbhaladás feltételeire a 9</w:t>
      </w:r>
      <w:r w:rsidRPr="00F31339">
        <w:rPr>
          <w:sz w:val="24"/>
          <w:szCs w:val="24"/>
        </w:rPr>
        <w:t>.</w:t>
      </w:r>
      <w:r>
        <w:rPr>
          <w:sz w:val="24"/>
          <w:szCs w:val="24"/>
        </w:rPr>
        <w:t xml:space="preserve"> osztály </w:t>
      </w:r>
      <w:r w:rsidRPr="00F31339">
        <w:rPr>
          <w:sz w:val="24"/>
          <w:szCs w:val="24"/>
        </w:rPr>
        <w:t>végén: a tanuló legyen képes az év végi kimenetet mérésekor a szókinc</w:t>
      </w:r>
      <w:r>
        <w:rPr>
          <w:sz w:val="24"/>
          <w:szCs w:val="24"/>
        </w:rPr>
        <w:t xml:space="preserve">s, beszédkészség, beszédértést </w:t>
      </w:r>
      <w:r w:rsidRPr="00F31339">
        <w:rPr>
          <w:sz w:val="24"/>
          <w:szCs w:val="24"/>
        </w:rPr>
        <w:t>és íráskészséget mérő feladatokat legalább 30 %-ban, a nyelvhelyességet 20 %-ban teljesíteni.</w:t>
      </w:r>
    </w:p>
    <w:p w:rsidR="00BB62F9" w:rsidRPr="00F31339" w:rsidRDefault="00BB62F9" w:rsidP="00463962">
      <w:pPr>
        <w:rPr>
          <w:sz w:val="24"/>
          <w:szCs w:val="24"/>
        </w:rPr>
      </w:pPr>
    </w:p>
    <w:p w:rsidR="00BB62F9" w:rsidRPr="00F31339" w:rsidRDefault="00BB62F9" w:rsidP="00463962">
      <w:pPr>
        <w:rPr>
          <w:sz w:val="24"/>
          <w:szCs w:val="24"/>
        </w:rPr>
      </w:pPr>
      <w:r w:rsidRPr="00F31339">
        <w:rPr>
          <w:b/>
          <w:sz w:val="24"/>
          <w:szCs w:val="24"/>
        </w:rPr>
        <w:t>Értékelési szempontok</w:t>
      </w:r>
      <w:r>
        <w:rPr>
          <w:sz w:val="24"/>
          <w:szCs w:val="24"/>
        </w:rPr>
        <w:t xml:space="preserve">: </w:t>
      </w:r>
      <w:r w:rsidRPr="00F31339">
        <w:rPr>
          <w:sz w:val="24"/>
          <w:szCs w:val="24"/>
        </w:rPr>
        <w:t>minden készséget, és a nyelvhelyességet külön-külön értékelünk.</w:t>
      </w:r>
    </w:p>
    <w:p w:rsidR="00BB62F9" w:rsidRPr="00F31339" w:rsidRDefault="00BB62F9" w:rsidP="00463962">
      <w:pPr>
        <w:rPr>
          <w:sz w:val="24"/>
          <w:szCs w:val="24"/>
        </w:rPr>
      </w:pPr>
    </w:p>
    <w:p w:rsidR="00BB62F9" w:rsidRPr="00E41D02" w:rsidRDefault="00BB62F9" w:rsidP="00463962">
      <w:pPr>
        <w:autoSpaceDE w:val="0"/>
        <w:autoSpaceDN w:val="0"/>
        <w:adjustRightInd w:val="0"/>
        <w:rPr>
          <w:rFonts w:cs="TorontoBold"/>
          <w:b/>
          <w:bCs/>
          <w:sz w:val="24"/>
          <w:szCs w:val="24"/>
        </w:rPr>
      </w:pPr>
      <w:r w:rsidRPr="00E41D02">
        <w:rPr>
          <w:rFonts w:cs="TorontoBold"/>
          <w:b/>
          <w:bCs/>
          <w:sz w:val="24"/>
          <w:szCs w:val="24"/>
        </w:rPr>
        <w:t>Az értékelés módjai:</w:t>
      </w:r>
    </w:p>
    <w:p w:rsidR="00BB62F9" w:rsidRPr="00E41D02" w:rsidRDefault="00BB62F9" w:rsidP="00463962">
      <w:pPr>
        <w:autoSpaceDE w:val="0"/>
        <w:autoSpaceDN w:val="0"/>
        <w:adjustRightInd w:val="0"/>
        <w:ind w:left="720"/>
        <w:rPr>
          <w:rFonts w:cs="TorontoBold"/>
          <w:b/>
          <w:bCs/>
          <w:sz w:val="24"/>
          <w:szCs w:val="24"/>
        </w:rPr>
      </w:pPr>
    </w:p>
    <w:p w:rsidR="00BB62F9" w:rsidRPr="00E41D02" w:rsidRDefault="00BB62F9" w:rsidP="00463962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 w:rsidRPr="00E41D02">
        <w:rPr>
          <w:rFonts w:cs="Toronto"/>
          <w:sz w:val="24"/>
          <w:szCs w:val="24"/>
        </w:rPr>
        <w:t>önértékelés (Portfolio)</w:t>
      </w:r>
    </w:p>
    <w:p w:rsidR="00BB62F9" w:rsidRPr="00E41D02" w:rsidRDefault="00BB62F9" w:rsidP="00463962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>
        <w:rPr>
          <w:rFonts w:cs="Toronto"/>
          <w:sz w:val="24"/>
          <w:szCs w:val="24"/>
        </w:rPr>
        <w:t>társ</w:t>
      </w:r>
      <w:r w:rsidRPr="00E41D02">
        <w:rPr>
          <w:rFonts w:cs="Toronto"/>
          <w:sz w:val="24"/>
          <w:szCs w:val="24"/>
        </w:rPr>
        <w:t>értékelés (pár-, csoportmunkában)</w:t>
      </w:r>
    </w:p>
    <w:p w:rsidR="00BB62F9" w:rsidRPr="00BC66D1" w:rsidRDefault="00BB62F9" w:rsidP="00463962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 w:rsidRPr="00F31339">
        <w:rPr>
          <w:rFonts w:cs="Toronto"/>
          <w:sz w:val="24"/>
          <w:szCs w:val="24"/>
        </w:rPr>
        <w:t>szóbeli értékelés;</w:t>
      </w:r>
    </w:p>
    <w:p w:rsidR="00BB62F9" w:rsidRPr="00F31339" w:rsidRDefault="00BB62F9" w:rsidP="00463962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 w:rsidRPr="00F31339">
        <w:rPr>
          <w:rFonts w:cs="Toronto"/>
          <w:sz w:val="24"/>
          <w:szCs w:val="24"/>
        </w:rPr>
        <w:t>írásbeli, főleg ösztönző-formáló (formatív) értékelés;</w:t>
      </w:r>
    </w:p>
    <w:p w:rsidR="00BB62F9" w:rsidRPr="00F31339" w:rsidRDefault="00BB62F9" w:rsidP="00463962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 w:rsidRPr="00F31339">
        <w:rPr>
          <w:rFonts w:cs="Toronto"/>
          <w:sz w:val="24"/>
          <w:szCs w:val="24"/>
        </w:rPr>
        <w:t xml:space="preserve">minősítő-szelektáló (szummatív) </w:t>
      </w:r>
    </w:p>
    <w:p w:rsidR="00BB62F9" w:rsidRDefault="00BB62F9" w:rsidP="00EB66CD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 w:rsidRPr="00F31339">
        <w:rPr>
          <w:rFonts w:cs="Toronto"/>
          <w:sz w:val="24"/>
          <w:szCs w:val="24"/>
        </w:rPr>
        <w:t>összegz</w:t>
      </w:r>
      <w:r>
        <w:rPr>
          <w:rFonts w:cs="Toronto"/>
          <w:sz w:val="24"/>
          <w:szCs w:val="24"/>
        </w:rPr>
        <w:t>ő-lezáró értékelés (osztályzás)</w:t>
      </w:r>
    </w:p>
    <w:p w:rsidR="00BB62F9" w:rsidRDefault="00BB62F9" w:rsidP="00C46B66">
      <w:pPr>
        <w:spacing w:after="200" w:line="276" w:lineRule="auto"/>
        <w:jc w:val="center"/>
        <w:rPr>
          <w:rFonts w:cs="Toronto"/>
          <w:b/>
          <w:sz w:val="28"/>
          <w:szCs w:val="28"/>
        </w:rPr>
      </w:pPr>
      <w:r>
        <w:rPr>
          <w:rFonts w:cs="Toronto"/>
          <w:b/>
          <w:sz w:val="28"/>
          <w:szCs w:val="28"/>
        </w:rPr>
        <w:t>1</w:t>
      </w:r>
      <w:r w:rsidRPr="00E62C31">
        <w:rPr>
          <w:rFonts w:cs="Toronto"/>
          <w:b/>
          <w:sz w:val="28"/>
          <w:szCs w:val="28"/>
        </w:rPr>
        <w:t>0. évfolyam</w:t>
      </w:r>
    </w:p>
    <w:p w:rsidR="00BB62F9" w:rsidRDefault="00BB62F9" w:rsidP="00EB66CD">
      <w:pPr>
        <w:autoSpaceDE w:val="0"/>
        <w:autoSpaceDN w:val="0"/>
        <w:adjustRightInd w:val="0"/>
        <w:rPr>
          <w:rFonts w:cs="Toronto"/>
          <w:sz w:val="24"/>
          <w:szCs w:val="24"/>
        </w:rPr>
      </w:pPr>
    </w:p>
    <w:p w:rsidR="00BB62F9" w:rsidRPr="00EB66CD" w:rsidRDefault="00BB62F9" w:rsidP="00EB66CD">
      <w:pPr>
        <w:autoSpaceDE w:val="0"/>
        <w:autoSpaceDN w:val="0"/>
        <w:adjustRightInd w:val="0"/>
        <w:rPr>
          <w:rFonts w:cs="Toronto"/>
          <w:sz w:val="24"/>
          <w:szCs w:val="24"/>
        </w:rPr>
      </w:pPr>
    </w:p>
    <w:p w:rsidR="00BB62F9" w:rsidRPr="00C46B66" w:rsidRDefault="00BB62F9" w:rsidP="00C46B66">
      <w:pPr>
        <w:spacing w:after="200" w:line="276" w:lineRule="auto"/>
        <w:jc w:val="left"/>
        <w:rPr>
          <w:sz w:val="24"/>
          <w:szCs w:val="24"/>
        </w:rPr>
      </w:pPr>
      <w:r>
        <w:rPr>
          <w:b/>
          <w:sz w:val="24"/>
          <w:szCs w:val="24"/>
          <w:u w:val="single"/>
        </w:rPr>
        <w:t>Az évfolyamon használt tananyag:</w:t>
      </w:r>
    </w:p>
    <w:p w:rsidR="00BB62F9" w:rsidRDefault="00BB62F9" w:rsidP="00C46B66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Könnyített olvasmányok/kiegészítő anyagok:</w:t>
      </w:r>
    </w:p>
    <w:p w:rsidR="00BB62F9" w:rsidRDefault="00BB62F9" w:rsidP="00C46B66">
      <w:pPr>
        <w:rPr>
          <w:b/>
          <w:bCs/>
        </w:rPr>
      </w:pPr>
    </w:p>
    <w:p w:rsidR="00BB62F9" w:rsidRDefault="00BB62F9" w:rsidP="002B5C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10. évfolyam</w:t>
      </w:r>
    </w:p>
    <w:p w:rsidR="00BB62F9" w:rsidRDefault="00BB62F9" w:rsidP="002B5CEC">
      <w:pPr>
        <w:rPr>
          <w:b/>
          <w:sz w:val="24"/>
          <w:szCs w:val="24"/>
        </w:rPr>
      </w:pPr>
    </w:p>
    <w:p w:rsidR="00BB62F9" w:rsidRDefault="00BB62F9" w:rsidP="002B5CEC">
      <w:pPr>
        <w:rPr>
          <w:b/>
          <w:sz w:val="24"/>
          <w:szCs w:val="24"/>
        </w:rPr>
      </w:pPr>
    </w:p>
    <w:p w:rsidR="00BB62F9" w:rsidRDefault="00BB62F9" w:rsidP="002B5CEC">
      <w:pPr>
        <w:rPr>
          <w:sz w:val="24"/>
          <w:szCs w:val="24"/>
        </w:rPr>
      </w:pPr>
      <w:r>
        <w:rPr>
          <w:b/>
          <w:sz w:val="24"/>
          <w:szCs w:val="24"/>
        </w:rPr>
        <w:t>Óraszám: 108 óra/év</w:t>
      </w:r>
    </w:p>
    <w:p w:rsidR="00BB62F9" w:rsidRDefault="00BB62F9" w:rsidP="002B5CEC">
      <w:pPr>
        <w:ind w:firstLine="120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3 óra/ hét</w:t>
      </w:r>
    </w:p>
    <w:p w:rsidR="00BB62F9" w:rsidRDefault="00BB62F9" w:rsidP="002B5CEC">
      <w:pPr>
        <w:jc w:val="center"/>
        <w:rPr>
          <w:b/>
          <w:sz w:val="24"/>
          <w:szCs w:val="24"/>
        </w:rPr>
      </w:pPr>
    </w:p>
    <w:p w:rsidR="00BB62F9" w:rsidRDefault="00BB62F9" w:rsidP="002B5CEC">
      <w:pPr>
        <w:jc w:val="center"/>
        <w:rPr>
          <w:b/>
          <w:sz w:val="24"/>
          <w:szCs w:val="24"/>
        </w:rPr>
      </w:pPr>
    </w:p>
    <w:p w:rsidR="00BB62F9" w:rsidRDefault="00BB62F9" w:rsidP="002B5CEC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Ajánlás az éves óraszám felosztására</w:t>
      </w:r>
      <w:r>
        <w:rPr>
          <w:b/>
          <w:sz w:val="24"/>
          <w:szCs w:val="24"/>
        </w:rPr>
        <w:br/>
      </w:r>
    </w:p>
    <w:p w:rsidR="00BB62F9" w:rsidRDefault="00BB62F9" w:rsidP="002B5CEC">
      <w:pPr>
        <w:rPr>
          <w:b/>
          <w:sz w:val="24"/>
          <w:szCs w:val="24"/>
        </w:rPr>
      </w:pPr>
    </w:p>
    <w:tbl>
      <w:tblPr>
        <w:tblW w:w="0" w:type="auto"/>
        <w:jc w:val="center"/>
        <w:tblLook w:val="01E0"/>
      </w:tblPr>
      <w:tblGrid>
        <w:gridCol w:w="1176"/>
        <w:gridCol w:w="5990"/>
        <w:gridCol w:w="1150"/>
      </w:tblGrid>
      <w:tr w:rsidR="00BB62F9" w:rsidTr="002B5CEC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Témakör sorszáma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Témakör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Óraszám</w:t>
            </w:r>
          </w:p>
        </w:tc>
      </w:tr>
      <w:tr w:rsidR="00BB62F9" w:rsidTr="002B5CEC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Személyes vonatkozások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BB62F9" w:rsidTr="002B5CEC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Mindennapok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BB62F9" w:rsidTr="002B5CEC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Változások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BB62F9" w:rsidTr="002B5CEC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Egészséges életmód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BB62F9" w:rsidTr="002B5CEC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Múltbeli cselekvések, történések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BB62F9" w:rsidTr="002B5CEC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Események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  <w:tr w:rsidR="00BB62F9" w:rsidTr="002B5CEC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 w:rsidP="002B5CEC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Ember és társadalom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BB62F9" w:rsidTr="002B5CEC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Kaland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  <w:tr w:rsidR="00BB62F9" w:rsidTr="002B5CEC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F9" w:rsidRPr="00F8202B" w:rsidRDefault="00BB62F9" w:rsidP="002B5CEC">
            <w:pPr>
              <w:rPr>
                <w:b/>
                <w:sz w:val="24"/>
                <w:szCs w:val="24"/>
              </w:rPr>
            </w:pPr>
            <w:r w:rsidRPr="00F8202B">
              <w:rPr>
                <w:b/>
                <w:sz w:val="24"/>
                <w:szCs w:val="24"/>
              </w:rPr>
              <w:t>Szabadon felhasználható:</w:t>
            </w:r>
          </w:p>
          <w:p w:rsidR="00BB62F9" w:rsidRPr="00F8202B" w:rsidRDefault="00BB62F9" w:rsidP="002B5CE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8202B">
              <w:rPr>
                <w:sz w:val="24"/>
                <w:szCs w:val="24"/>
              </w:rPr>
              <w:t>Kiegészítő ismeretek: a témakörök elmélyítése, a helyi sajátosságokkal való kiegészítés (saját iskolám, iskolám ünnepei, hazám és/vagy célnyelvi országok ünnepei, szokásai stb.)</w:t>
            </w:r>
          </w:p>
          <w:p w:rsidR="00BB62F9" w:rsidRPr="00AF5A95" w:rsidRDefault="00BB62F9" w:rsidP="002B5CEC">
            <w:pPr>
              <w:ind w:left="720"/>
              <w:rPr>
                <w:b/>
                <w:sz w:val="24"/>
                <w:szCs w:val="24"/>
              </w:rPr>
            </w:pPr>
            <w:r w:rsidRPr="00AF5A95">
              <w:rPr>
                <w:b/>
                <w:sz w:val="24"/>
                <w:szCs w:val="24"/>
              </w:rPr>
              <w:t>és/vagy</w:t>
            </w:r>
          </w:p>
          <w:p w:rsidR="00BB62F9" w:rsidRPr="00F8202B" w:rsidRDefault="00BB62F9" w:rsidP="002B5CE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8202B">
              <w:rPr>
                <w:sz w:val="24"/>
                <w:szCs w:val="24"/>
              </w:rPr>
              <w:t>Differenciálás, gyakorlás: az elsajátított ismeretek begyakorlása, elmélyítése a tanulók egyéni igényeinek megfelelően</w:t>
            </w:r>
          </w:p>
          <w:p w:rsidR="00BB62F9" w:rsidRPr="00AF5A95" w:rsidRDefault="00BB62F9" w:rsidP="002B5CEC">
            <w:pPr>
              <w:ind w:left="720"/>
              <w:rPr>
                <w:b/>
                <w:sz w:val="24"/>
                <w:szCs w:val="24"/>
              </w:rPr>
            </w:pPr>
            <w:r w:rsidRPr="00AF5A95">
              <w:rPr>
                <w:b/>
                <w:sz w:val="24"/>
                <w:szCs w:val="24"/>
              </w:rPr>
              <w:t>és/vagy</w:t>
            </w:r>
          </w:p>
          <w:p w:rsidR="00BB62F9" w:rsidRPr="00F8202B" w:rsidRDefault="00BB62F9" w:rsidP="002B5CE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8202B">
              <w:rPr>
                <w:sz w:val="24"/>
                <w:szCs w:val="24"/>
              </w:rPr>
              <w:t>Projektmunkák: a témakörökhöz kapcsolódó projektmunkák készítése egyéni, pár-, vagy csoportmunkában</w:t>
            </w:r>
          </w:p>
          <w:p w:rsidR="00BB62F9" w:rsidRDefault="00BB62F9">
            <w:pPr>
              <w:ind w:left="720"/>
              <w:rPr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</w:tbl>
    <w:p w:rsidR="00BB62F9" w:rsidRDefault="00BB62F9" w:rsidP="003E189A">
      <w:pPr>
        <w:rPr>
          <w:b/>
          <w:sz w:val="24"/>
          <w:szCs w:val="24"/>
          <w:highlight w:val="yellow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BB62F9" w:rsidRPr="00F8202B" w:rsidTr="007C16FE">
        <w:tc>
          <w:tcPr>
            <w:tcW w:w="4606" w:type="dxa"/>
          </w:tcPr>
          <w:p w:rsidR="00BB62F9" w:rsidRPr="00176AD9" w:rsidRDefault="00BB62F9" w:rsidP="007C16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Pr="00176AD9">
              <w:rPr>
                <w:b/>
                <w:sz w:val="24"/>
                <w:szCs w:val="24"/>
              </w:rPr>
              <w:t>émakör</w:t>
            </w:r>
          </w:p>
        </w:tc>
        <w:tc>
          <w:tcPr>
            <w:tcW w:w="4606" w:type="dxa"/>
          </w:tcPr>
          <w:p w:rsidR="00BB62F9" w:rsidRPr="00176AD9" w:rsidRDefault="00BB62F9" w:rsidP="007C16FE">
            <w:pPr>
              <w:rPr>
                <w:b/>
                <w:sz w:val="24"/>
                <w:szCs w:val="24"/>
              </w:rPr>
            </w:pPr>
            <w:r w:rsidRPr="00176AD9">
              <w:rPr>
                <w:b/>
                <w:sz w:val="24"/>
                <w:szCs w:val="24"/>
              </w:rPr>
              <w:t>Kapcsolódási pontok</w:t>
            </w:r>
          </w:p>
        </w:tc>
      </w:tr>
      <w:tr w:rsidR="00BB62F9" w:rsidRPr="00F8202B" w:rsidTr="007C16FE">
        <w:tc>
          <w:tcPr>
            <w:tcW w:w="4606" w:type="dxa"/>
          </w:tcPr>
          <w:p w:rsidR="00BB62F9" w:rsidRDefault="00BB62F9" w:rsidP="007C16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Személyes vonatkozások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bemutatkozás, bemutatás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személyes adatok közlése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színek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kedvenc tárgyak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foglalkozások és az azokhoz tartozó készségek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idő, időbeosztás</w:t>
            </w:r>
          </w:p>
          <w:p w:rsidR="00BB62F9" w:rsidRPr="00082A95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barátok</w:t>
            </w:r>
          </w:p>
        </w:tc>
        <w:tc>
          <w:tcPr>
            <w:tcW w:w="4606" w:type="dxa"/>
          </w:tcPr>
          <w:p w:rsidR="00BB62F9" w:rsidRPr="00176AD9" w:rsidRDefault="00BB62F9" w:rsidP="007C16FE">
            <w:pPr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E</w:t>
            </w:r>
            <w:r w:rsidRPr="00871ECB">
              <w:rPr>
                <w:i/>
                <w:sz w:val="24"/>
                <w:szCs w:val="24"/>
              </w:rPr>
              <w:t>tika</w:t>
            </w:r>
            <w:r>
              <w:rPr>
                <w:sz w:val="24"/>
                <w:szCs w:val="24"/>
              </w:rPr>
              <w:t xml:space="preserve">: társas kapcsolatok, előítélet, </w:t>
            </w:r>
            <w:r>
              <w:rPr>
                <w:sz w:val="24"/>
                <w:szCs w:val="24"/>
              </w:rPr>
              <w:lastRenderedPageBreak/>
              <w:t>tolerancia, bizalom, együttérzés; fogyatékkal élők, szegények és gazdagok.</w:t>
            </w:r>
          </w:p>
        </w:tc>
      </w:tr>
      <w:tr w:rsidR="00BB62F9" w:rsidRPr="00F8202B" w:rsidTr="007C16FE">
        <w:tc>
          <w:tcPr>
            <w:tcW w:w="4606" w:type="dxa"/>
          </w:tcPr>
          <w:p w:rsidR="00BB62F9" w:rsidRDefault="00BB62F9" w:rsidP="007C16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2. Mindennapok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otthoni teendők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házimunka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munkaidő 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szórakozás: film, zene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technika világa: mobiltelefon, számítógép, videó játékok</w:t>
            </w:r>
          </w:p>
          <w:p w:rsidR="00BB62F9" w:rsidRPr="00082A95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szabadidős tevékenységek</w:t>
            </w:r>
          </w:p>
        </w:tc>
        <w:tc>
          <w:tcPr>
            <w:tcW w:w="4606" w:type="dxa"/>
          </w:tcPr>
          <w:p w:rsidR="00BB62F9" w:rsidRDefault="00BB62F9" w:rsidP="007C16FE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Technika, é</w:t>
            </w:r>
            <w:r w:rsidRPr="00871ECB">
              <w:rPr>
                <w:i/>
                <w:sz w:val="24"/>
                <w:szCs w:val="24"/>
              </w:rPr>
              <w:t>letvitel és gyakorlat</w:t>
            </w:r>
            <w:r>
              <w:rPr>
                <w:sz w:val="24"/>
                <w:szCs w:val="24"/>
              </w:rPr>
              <w:t>: család és háztartás.</w:t>
            </w:r>
          </w:p>
          <w:p w:rsidR="00BB62F9" w:rsidRDefault="00BB62F9" w:rsidP="007C16FE">
            <w:pPr>
              <w:rPr>
                <w:b/>
                <w:sz w:val="24"/>
                <w:szCs w:val="24"/>
              </w:rPr>
            </w:pPr>
          </w:p>
          <w:p w:rsidR="00BB62F9" w:rsidRDefault="00BB62F9" w:rsidP="007C16FE">
            <w:pPr>
              <w:jc w:val="left"/>
              <w:rPr>
                <w:sz w:val="24"/>
                <w:szCs w:val="24"/>
              </w:rPr>
            </w:pPr>
            <w:r w:rsidRPr="00C75DCE">
              <w:rPr>
                <w:i/>
                <w:sz w:val="24"/>
                <w:szCs w:val="24"/>
              </w:rPr>
              <w:t>Ének-zene</w:t>
            </w:r>
            <w:r>
              <w:rPr>
                <w:sz w:val="24"/>
                <w:szCs w:val="24"/>
              </w:rPr>
              <w:t>: népzene, klasszikus zene, popzene.</w:t>
            </w:r>
          </w:p>
          <w:p w:rsidR="00BB62F9" w:rsidRPr="00176AD9" w:rsidRDefault="00BB62F9" w:rsidP="007C16FE">
            <w:pPr>
              <w:rPr>
                <w:b/>
                <w:sz w:val="24"/>
                <w:szCs w:val="24"/>
              </w:rPr>
            </w:pPr>
          </w:p>
        </w:tc>
      </w:tr>
      <w:tr w:rsidR="00BB62F9" w:rsidRPr="00F8202B" w:rsidTr="007C16FE">
        <w:tc>
          <w:tcPr>
            <w:tcW w:w="4606" w:type="dxa"/>
          </w:tcPr>
          <w:p w:rsidR="00BB62F9" w:rsidRDefault="00BB62F9" w:rsidP="007C16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Változások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család, családi viszonyok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házasság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ház, lakás: helységek, berendezési tárgyak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város és vidék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időjárás</w:t>
            </w:r>
          </w:p>
          <w:p w:rsidR="00BB62F9" w:rsidRPr="00082A95" w:rsidRDefault="00BB62F9" w:rsidP="007C16FE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BB62F9" w:rsidRDefault="00BB62F9" w:rsidP="007C16FE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Technika, é</w:t>
            </w:r>
            <w:r w:rsidRPr="00871ECB">
              <w:rPr>
                <w:i/>
                <w:sz w:val="24"/>
                <w:szCs w:val="24"/>
              </w:rPr>
              <w:t>letvitel és gyakorlat</w:t>
            </w:r>
            <w:r>
              <w:rPr>
                <w:sz w:val="24"/>
                <w:szCs w:val="24"/>
              </w:rPr>
              <w:t>: család és háztartás.</w:t>
            </w:r>
          </w:p>
          <w:p w:rsidR="00BB62F9" w:rsidRDefault="00BB62F9" w:rsidP="007C16FE">
            <w:pPr>
              <w:jc w:val="left"/>
              <w:rPr>
                <w:sz w:val="24"/>
                <w:szCs w:val="24"/>
              </w:rPr>
            </w:pP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E</w:t>
            </w:r>
            <w:r w:rsidRPr="00871ECB">
              <w:rPr>
                <w:i/>
                <w:sz w:val="24"/>
                <w:szCs w:val="24"/>
              </w:rPr>
              <w:t>tika</w:t>
            </w:r>
            <w:r>
              <w:rPr>
                <w:sz w:val="24"/>
                <w:szCs w:val="24"/>
              </w:rPr>
              <w:t>: generációk kapcsolata, családi élet.</w:t>
            </w:r>
          </w:p>
          <w:p w:rsidR="00BB62F9" w:rsidRPr="002B5CEC" w:rsidRDefault="00BB62F9" w:rsidP="002B5CEC">
            <w:pPr>
              <w:pStyle w:val="Szvegtrzs"/>
            </w:pPr>
          </w:p>
        </w:tc>
      </w:tr>
      <w:tr w:rsidR="00BB62F9" w:rsidRPr="00F8202B" w:rsidTr="007C16FE">
        <w:tc>
          <w:tcPr>
            <w:tcW w:w="4606" w:type="dxa"/>
          </w:tcPr>
          <w:p w:rsidR="00BB62F9" w:rsidRDefault="00BB62F9" w:rsidP="007C16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Egészséges életmód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ételek, italok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étkezés otthon, vendéglőben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zöldségek, gyümölcsök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egészséges étkezés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betegségek, gyógymódok</w:t>
            </w:r>
          </w:p>
          <w:p w:rsidR="00BB62F9" w:rsidRPr="00E61BD3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egészséges életmód: sportolás, fitness</w:t>
            </w:r>
          </w:p>
        </w:tc>
        <w:tc>
          <w:tcPr>
            <w:tcW w:w="4606" w:type="dxa"/>
          </w:tcPr>
          <w:p w:rsidR="00BB62F9" w:rsidRDefault="00BB62F9" w:rsidP="007C16FE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Technika, é</w:t>
            </w:r>
            <w:r w:rsidRPr="00C75DCE">
              <w:rPr>
                <w:i/>
                <w:sz w:val="24"/>
                <w:szCs w:val="24"/>
              </w:rPr>
              <w:t>letvitel és gyakorlat</w:t>
            </w:r>
            <w:r>
              <w:rPr>
                <w:sz w:val="24"/>
                <w:szCs w:val="24"/>
              </w:rPr>
              <w:t>: testi és lelki egészség, balesetek megelőzése, egészséges ételek.</w:t>
            </w:r>
          </w:p>
          <w:p w:rsidR="00BB62F9" w:rsidRDefault="00BB62F9" w:rsidP="007C16FE">
            <w:pPr>
              <w:spacing w:before="120"/>
              <w:jc w:val="left"/>
              <w:rPr>
                <w:sz w:val="24"/>
                <w:szCs w:val="24"/>
              </w:rPr>
            </w:pPr>
          </w:p>
          <w:p w:rsidR="00BB62F9" w:rsidRDefault="00BB62F9" w:rsidP="007C16FE">
            <w:pPr>
              <w:jc w:val="left"/>
              <w:rPr>
                <w:sz w:val="24"/>
                <w:szCs w:val="24"/>
              </w:rPr>
            </w:pPr>
            <w:r w:rsidRPr="00C75DCE">
              <w:rPr>
                <w:i/>
                <w:sz w:val="24"/>
                <w:szCs w:val="24"/>
              </w:rPr>
              <w:t>Biológia</w:t>
            </w:r>
            <w:r>
              <w:rPr>
                <w:i/>
                <w:sz w:val="24"/>
                <w:szCs w:val="24"/>
              </w:rPr>
              <w:t>-egészségtan</w:t>
            </w:r>
            <w:r>
              <w:rPr>
                <w:sz w:val="24"/>
                <w:szCs w:val="24"/>
              </w:rPr>
              <w:t>: testrészek, egészséges életmód, a betegségek ismérvei, fogyatékkal élők, betegségmegelőzés, elsősegély.</w:t>
            </w:r>
          </w:p>
          <w:p w:rsidR="00BB62F9" w:rsidRDefault="00BB62F9" w:rsidP="007C16FE">
            <w:pPr>
              <w:jc w:val="left"/>
              <w:rPr>
                <w:sz w:val="24"/>
                <w:szCs w:val="24"/>
              </w:rPr>
            </w:pPr>
          </w:p>
          <w:p w:rsidR="00BB62F9" w:rsidRPr="00176AD9" w:rsidRDefault="00BB62F9" w:rsidP="007C16FE">
            <w:pPr>
              <w:rPr>
                <w:b/>
                <w:sz w:val="24"/>
                <w:szCs w:val="24"/>
              </w:rPr>
            </w:pPr>
            <w:r w:rsidRPr="00C75DCE">
              <w:rPr>
                <w:i/>
                <w:sz w:val="24"/>
                <w:szCs w:val="24"/>
              </w:rPr>
              <w:t>Testnevelés</w:t>
            </w:r>
            <w:r>
              <w:rPr>
                <w:i/>
                <w:sz w:val="24"/>
                <w:szCs w:val="24"/>
              </w:rPr>
              <w:t xml:space="preserve"> és sport</w:t>
            </w:r>
            <w:r>
              <w:rPr>
                <w:sz w:val="24"/>
                <w:szCs w:val="24"/>
              </w:rPr>
              <w:t>: a rendszeres testedzés szerepe, relaxáció.</w:t>
            </w:r>
          </w:p>
        </w:tc>
      </w:tr>
      <w:tr w:rsidR="00BB62F9" w:rsidRPr="00F8202B" w:rsidTr="007C16FE">
        <w:tc>
          <w:tcPr>
            <w:tcW w:w="4606" w:type="dxa"/>
          </w:tcPr>
          <w:p w:rsidR="00BB62F9" w:rsidRDefault="00BB62F9" w:rsidP="007C16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 Múltbeli cselekvések, történések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kellemetlen élmény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iskola: tantárgyak, tanárok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emlékezetes nyaralás</w:t>
            </w:r>
          </w:p>
          <w:p w:rsidR="00BB62F9" w:rsidRPr="00E61BD3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híres emberek élete</w:t>
            </w:r>
          </w:p>
        </w:tc>
        <w:tc>
          <w:tcPr>
            <w:tcW w:w="4606" w:type="dxa"/>
          </w:tcPr>
          <w:p w:rsidR="00BB62F9" w:rsidRPr="00176AD9" w:rsidRDefault="00BB62F9" w:rsidP="0079049F">
            <w:pPr>
              <w:pStyle w:val="Szvegtrzs"/>
              <w:rPr>
                <w:b/>
              </w:rPr>
            </w:pPr>
          </w:p>
        </w:tc>
      </w:tr>
      <w:tr w:rsidR="00BB62F9" w:rsidRPr="00F8202B" w:rsidTr="007C16FE">
        <w:tc>
          <w:tcPr>
            <w:tcW w:w="4606" w:type="dxa"/>
          </w:tcPr>
          <w:p w:rsidR="00BB62F9" w:rsidRDefault="00BB62F9" w:rsidP="007C16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 Események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fesztivál, koncert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zene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film világa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állatvédelem: tüntetés</w:t>
            </w:r>
          </w:p>
          <w:p w:rsidR="00BB62F9" w:rsidRPr="00E61BD3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ünnepek</w:t>
            </w:r>
          </w:p>
        </w:tc>
        <w:tc>
          <w:tcPr>
            <w:tcW w:w="4606" w:type="dxa"/>
          </w:tcPr>
          <w:p w:rsidR="00BB62F9" w:rsidRPr="0058404A" w:rsidRDefault="00BB62F9" w:rsidP="007C16FE">
            <w:pPr>
              <w:rPr>
                <w:i/>
                <w:sz w:val="24"/>
                <w:szCs w:val="24"/>
              </w:rPr>
            </w:pPr>
            <w:r w:rsidRPr="0058404A">
              <w:rPr>
                <w:i/>
                <w:sz w:val="24"/>
                <w:szCs w:val="24"/>
              </w:rPr>
              <w:t>Ének-zene.</w:t>
            </w:r>
          </w:p>
          <w:p w:rsidR="00BB62F9" w:rsidRPr="0058404A" w:rsidRDefault="00BB62F9" w:rsidP="007C16FE">
            <w:pPr>
              <w:rPr>
                <w:i/>
                <w:sz w:val="24"/>
                <w:szCs w:val="24"/>
              </w:rPr>
            </w:pPr>
          </w:p>
          <w:p w:rsidR="00BB62F9" w:rsidRDefault="00BB62F9" w:rsidP="007C16F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Mozgókép és média.</w:t>
            </w:r>
          </w:p>
          <w:p w:rsidR="00BB62F9" w:rsidRDefault="00BB62F9" w:rsidP="007C16FE">
            <w:pPr>
              <w:rPr>
                <w:i/>
                <w:sz w:val="24"/>
                <w:szCs w:val="24"/>
              </w:rPr>
            </w:pPr>
          </w:p>
          <w:p w:rsidR="00BB62F9" w:rsidRPr="0058404A" w:rsidRDefault="00BB62F9" w:rsidP="007C16F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Magyar nyelv és irodalom: ünnepek, néphagyományok</w:t>
            </w:r>
          </w:p>
        </w:tc>
      </w:tr>
    </w:tbl>
    <w:p w:rsidR="00BB62F9" w:rsidRDefault="00BB62F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BB62F9" w:rsidRPr="00F8202B" w:rsidTr="007C16FE">
        <w:tc>
          <w:tcPr>
            <w:tcW w:w="4606" w:type="dxa"/>
          </w:tcPr>
          <w:p w:rsidR="00BB62F9" w:rsidRDefault="00BB62F9" w:rsidP="007C16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 Ember és társadalom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öltözködés, divat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vásárlás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külső megjelenés, kinézet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város: közlekedés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közlekedési eszközök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város: nevezetességek, látnivalók</w:t>
            </w:r>
          </w:p>
          <w:p w:rsidR="00BB62F9" w:rsidRPr="00E61BD3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ismert filmszereplők</w:t>
            </w:r>
          </w:p>
        </w:tc>
        <w:tc>
          <w:tcPr>
            <w:tcW w:w="4606" w:type="dxa"/>
          </w:tcPr>
          <w:p w:rsidR="00BB62F9" w:rsidRPr="0058404A" w:rsidRDefault="00BB62F9" w:rsidP="007C16FE">
            <w:pPr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Technika, é</w:t>
            </w:r>
            <w:r w:rsidRPr="00871ECB">
              <w:rPr>
                <w:i/>
                <w:sz w:val="24"/>
                <w:szCs w:val="24"/>
              </w:rPr>
              <w:t>letvitel és gyakorlat</w:t>
            </w:r>
            <w:r>
              <w:rPr>
                <w:sz w:val="24"/>
                <w:szCs w:val="24"/>
              </w:rPr>
              <w:t xml:space="preserve">: </w:t>
            </w:r>
            <w:r w:rsidRPr="0058404A">
              <w:rPr>
                <w:i/>
                <w:sz w:val="24"/>
                <w:szCs w:val="24"/>
              </w:rPr>
              <w:t>tudatos vásárlás.</w:t>
            </w:r>
          </w:p>
          <w:p w:rsidR="00BB62F9" w:rsidRDefault="00BB62F9" w:rsidP="007C16FE">
            <w:pPr>
              <w:rPr>
                <w:b/>
                <w:sz w:val="24"/>
                <w:szCs w:val="24"/>
              </w:rPr>
            </w:pPr>
          </w:p>
          <w:p w:rsidR="00BB62F9" w:rsidRPr="00176AD9" w:rsidRDefault="00BB62F9" w:rsidP="007C16FE">
            <w:pPr>
              <w:rPr>
                <w:b/>
                <w:sz w:val="24"/>
                <w:szCs w:val="24"/>
              </w:rPr>
            </w:pPr>
          </w:p>
        </w:tc>
      </w:tr>
      <w:tr w:rsidR="00BB62F9" w:rsidRPr="00F8202B" w:rsidTr="007C16FE">
        <w:tc>
          <w:tcPr>
            <w:tcW w:w="4606" w:type="dxa"/>
          </w:tcPr>
          <w:p w:rsidR="00BB62F9" w:rsidRDefault="00BB62F9" w:rsidP="007C16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8. Kaland</w:t>
            </w:r>
          </w:p>
          <w:p w:rsidR="00BB62F9" w:rsidRPr="00521D6E" w:rsidRDefault="00BB62F9" w:rsidP="007C16FE">
            <w:pPr>
              <w:rPr>
                <w:sz w:val="24"/>
                <w:szCs w:val="24"/>
              </w:rPr>
            </w:pPr>
            <w:r w:rsidRPr="00521D6E">
              <w:rPr>
                <w:sz w:val="24"/>
                <w:szCs w:val="24"/>
              </w:rPr>
              <w:t>- természeti képződmények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 w:rsidRPr="00521D6E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mindennapos </w:t>
            </w:r>
            <w:r w:rsidRPr="00521D6E">
              <w:rPr>
                <w:sz w:val="24"/>
                <w:szCs w:val="24"/>
              </w:rPr>
              <w:t>problémák</w:t>
            </w:r>
            <w:r>
              <w:rPr>
                <w:sz w:val="24"/>
                <w:szCs w:val="24"/>
              </w:rPr>
              <w:t>, balesetek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érdekes helyek, látnivalók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extrémsportok</w:t>
            </w:r>
          </w:p>
          <w:p w:rsidR="00BB62F9" w:rsidRPr="00521D6E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veszélyek</w:t>
            </w:r>
          </w:p>
        </w:tc>
        <w:tc>
          <w:tcPr>
            <w:tcW w:w="4606" w:type="dxa"/>
          </w:tcPr>
          <w:p w:rsidR="00BB62F9" w:rsidRDefault="00BB62F9" w:rsidP="007C16F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Földrajz: országok, domborzat</w:t>
            </w:r>
          </w:p>
          <w:p w:rsidR="00BB62F9" w:rsidRDefault="00BB62F9" w:rsidP="007C16FE">
            <w:pPr>
              <w:rPr>
                <w:i/>
                <w:sz w:val="24"/>
                <w:szCs w:val="24"/>
              </w:rPr>
            </w:pPr>
          </w:p>
          <w:p w:rsidR="00BB62F9" w:rsidRPr="0058404A" w:rsidRDefault="00BB62F9" w:rsidP="007C16F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Testnevelés</w:t>
            </w:r>
          </w:p>
        </w:tc>
      </w:tr>
    </w:tbl>
    <w:p w:rsidR="00BB62F9" w:rsidRDefault="00BB62F9" w:rsidP="003E189A">
      <w:pPr>
        <w:rPr>
          <w:sz w:val="24"/>
          <w:szCs w:val="24"/>
        </w:rPr>
      </w:pPr>
    </w:p>
    <w:p w:rsidR="00BB62F9" w:rsidRDefault="00BB62F9">
      <w:pPr>
        <w:spacing w:after="200" w:line="276" w:lineRule="auto"/>
        <w:jc w:val="left"/>
        <w:rPr>
          <w:b/>
          <w:sz w:val="28"/>
          <w:szCs w:val="28"/>
        </w:rPr>
      </w:pPr>
    </w:p>
    <w:p w:rsidR="00BB62F9" w:rsidRDefault="00BB62F9" w:rsidP="00E43FE9">
      <w:pPr>
        <w:jc w:val="center"/>
        <w:rPr>
          <w:b/>
          <w:sz w:val="28"/>
          <w:szCs w:val="28"/>
        </w:rPr>
      </w:pPr>
      <w:r w:rsidRPr="005F2151">
        <w:rPr>
          <w:b/>
          <w:sz w:val="28"/>
          <w:szCs w:val="28"/>
        </w:rPr>
        <w:t>Fejlesztési c</w:t>
      </w:r>
      <w:r>
        <w:rPr>
          <w:b/>
          <w:sz w:val="28"/>
          <w:szCs w:val="28"/>
        </w:rPr>
        <w:t>élok és feladatok készségenként</w:t>
      </w:r>
    </w:p>
    <w:p w:rsidR="00BB62F9" w:rsidRDefault="00BB62F9" w:rsidP="00E43FE9">
      <w:pPr>
        <w:jc w:val="center"/>
        <w:rPr>
          <w:b/>
          <w:sz w:val="28"/>
          <w:szCs w:val="2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44"/>
        <w:gridCol w:w="12"/>
        <w:gridCol w:w="6816"/>
      </w:tblGrid>
      <w:tr w:rsidR="00BB62F9" w:rsidTr="003338FE">
        <w:trPr>
          <w:trHeight w:val="358"/>
        </w:trPr>
        <w:tc>
          <w:tcPr>
            <w:tcW w:w="2256" w:type="dxa"/>
            <w:gridSpan w:val="2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Fejlesztési egység</w:t>
            </w:r>
          </w:p>
        </w:tc>
        <w:tc>
          <w:tcPr>
            <w:tcW w:w="6816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Hallott szöveg értése</w:t>
            </w:r>
          </w:p>
        </w:tc>
      </w:tr>
      <w:tr w:rsidR="00BB62F9" w:rsidTr="003338FE">
        <w:trPr>
          <w:trHeight w:val="720"/>
        </w:trPr>
        <w:tc>
          <w:tcPr>
            <w:tcW w:w="2256" w:type="dxa"/>
            <w:gridSpan w:val="2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Előzetes tudás</w:t>
            </w:r>
          </w:p>
        </w:tc>
        <w:tc>
          <w:tcPr>
            <w:tcW w:w="6816" w:type="dxa"/>
          </w:tcPr>
          <w:p w:rsidR="00BB62F9" w:rsidRDefault="00BB62F9" w:rsidP="003338FE">
            <w:pPr>
              <w:autoSpaceDE w:val="0"/>
              <w:autoSpaceDN w:val="0"/>
              <w:adjustRightInd w:val="0"/>
              <w:spacing w:before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A1.1 nyelvi szint. Az első idegen nyelv tanulása közben és a második idegen nyelv első évében szerzett tapasztalatok, ismeretek, készségek, motiváció. A tanuló már megért bizonyos célnyelvi fordulatokat, amelyeket az első évben megtanult, valamint azokat, melyeket az anyanyelvében vagy első tanult idegen nyelvében is használatosak.</w:t>
            </w:r>
          </w:p>
        </w:tc>
      </w:tr>
      <w:tr w:rsidR="00BB62F9" w:rsidTr="003338FE">
        <w:trPr>
          <w:trHeight w:val="900"/>
        </w:trPr>
        <w:tc>
          <w:tcPr>
            <w:tcW w:w="2256" w:type="dxa"/>
            <w:gridSpan w:val="2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461BB4">
              <w:rPr>
                <w:b/>
                <w:sz w:val="24"/>
                <w:szCs w:val="24"/>
              </w:rPr>
              <w:t>A tematikai egység nevelési-fejlesztési céljai</w:t>
            </w:r>
          </w:p>
        </w:tc>
        <w:tc>
          <w:tcPr>
            <w:tcW w:w="6816" w:type="dxa"/>
          </w:tcPr>
          <w:p w:rsidR="00BB62F9" w:rsidRDefault="00BB62F9" w:rsidP="003338FE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célnyelvi óravezetés követése, a rövid, egyszerű tanári utasítások megértése;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az ismerős témákhoz kapcsolódó egyszerű közlések és kérdések megértése; 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az egyszerű, konkrét, mindennapi helyzetekhez kapcsolódó közlésekből az alapvető fordulatok kiszűrése.</w:t>
            </w:r>
          </w:p>
        </w:tc>
      </w:tr>
      <w:tr w:rsidR="00BB62F9" w:rsidTr="003338FE">
        <w:trPr>
          <w:trHeight w:val="329"/>
        </w:trPr>
        <w:tc>
          <w:tcPr>
            <w:tcW w:w="9072" w:type="dxa"/>
            <w:gridSpan w:val="3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fejlesztés tartalma</w:t>
            </w:r>
          </w:p>
        </w:tc>
      </w:tr>
      <w:tr w:rsidR="00BB62F9" w:rsidTr="003338FE">
        <w:trPr>
          <w:trHeight w:val="4125"/>
        </w:trPr>
        <w:tc>
          <w:tcPr>
            <w:tcW w:w="9072" w:type="dxa"/>
            <w:gridSpan w:val="3"/>
          </w:tcPr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korosztálynak megfelelő, ismert témakörökhöz kapcsolódó, rövid, egyszerű autentikus szövegek bemutatásának aktív követése; a tanult nyelvi elemek felismerése; következtetés levonása a szövegfajtára, a témára és a lehetséges tartalomra vonatkozóan.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számok, árak, alapvető mennyiségek, az idő kifejezésének megértése.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Alapvető stratégiák alkalmazása, például rövid hallott szövegben ismeretlen elemek jelentésének kikövetkeztetése; az ismert szavak, a beszédhelyzetre, a szereplőkre vonatkozó információk, a hallott szövegeket kísérő nonverbális elemek (például képek, képsorok, tárgyak, testbeszéd, hanglejtés) felhasználása a szöveg megértéséhez.</w:t>
            </w:r>
          </w:p>
          <w:p w:rsidR="00BB62F9" w:rsidRPr="002C6AC4" w:rsidRDefault="00BB62F9" w:rsidP="003338FE">
            <w:pPr>
              <w:jc w:val="left"/>
              <w:rPr>
                <w:i/>
                <w:sz w:val="24"/>
                <w:szCs w:val="24"/>
              </w:rPr>
            </w:pPr>
            <w:r w:rsidRPr="002C6AC4">
              <w:rPr>
                <w:i/>
                <w:sz w:val="24"/>
                <w:szCs w:val="24"/>
              </w:rPr>
              <w:t>A fenti tevékenységekhez használható szövegfajták, szövegforrások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Közlemények, párbeszédek, instrukciók, figyelmeztetések, útbaigazítások, kisfilmek, rajz- és animációs filmek, rövid részletek a médiából, egyszerű dalok, versek, találós kérdések, viccek.</w:t>
            </w:r>
          </w:p>
        </w:tc>
      </w:tr>
      <w:tr w:rsidR="00BB62F9" w:rsidTr="00BE0E1B">
        <w:trPr>
          <w:trHeight w:val="216"/>
        </w:trPr>
        <w:tc>
          <w:tcPr>
            <w:tcW w:w="2244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Fejlesztési egység</w:t>
            </w:r>
          </w:p>
        </w:tc>
        <w:tc>
          <w:tcPr>
            <w:tcW w:w="6828" w:type="dxa"/>
            <w:gridSpan w:val="2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Szóbeli interakció</w:t>
            </w:r>
          </w:p>
        </w:tc>
      </w:tr>
      <w:tr w:rsidR="00BB62F9" w:rsidTr="00BE0E1B">
        <w:trPr>
          <w:trHeight w:val="720"/>
        </w:trPr>
        <w:tc>
          <w:tcPr>
            <w:tcW w:w="2244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Előzetes tudás</w:t>
            </w:r>
          </w:p>
        </w:tc>
        <w:tc>
          <w:tcPr>
            <w:tcW w:w="6828" w:type="dxa"/>
            <w:gridSpan w:val="2"/>
          </w:tcPr>
          <w:p w:rsidR="00BB62F9" w:rsidRDefault="00BB62F9" w:rsidP="003338FE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A1.1 nyelvi szint, amit az első évben sajátított el, valamint az iskolán kívül, az iskoláztatás során és az első idegen nyelv tanulása közben </w:t>
            </w:r>
            <w:r>
              <w:rPr>
                <w:color w:val="000000"/>
                <w:sz w:val="24"/>
                <w:szCs w:val="24"/>
              </w:rPr>
              <w:lastRenderedPageBreak/>
              <w:t>szerzett tapasztalatok, ismeretek, készségek, motiváció.</w:t>
            </w:r>
          </w:p>
        </w:tc>
      </w:tr>
      <w:tr w:rsidR="00BB62F9" w:rsidTr="00BE0E1B">
        <w:trPr>
          <w:trHeight w:val="900"/>
        </w:trPr>
        <w:tc>
          <w:tcPr>
            <w:tcW w:w="2244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461BB4">
              <w:rPr>
                <w:b/>
                <w:sz w:val="24"/>
                <w:szCs w:val="24"/>
              </w:rPr>
              <w:lastRenderedPageBreak/>
              <w:t>A tematikai egység nevelési-fejlesztési céljai</w:t>
            </w:r>
          </w:p>
        </w:tc>
        <w:tc>
          <w:tcPr>
            <w:tcW w:w="6828" w:type="dxa"/>
            <w:gridSpan w:val="2"/>
          </w:tcPr>
          <w:p w:rsidR="00BB62F9" w:rsidRDefault="00BB62F9" w:rsidP="003338FE">
            <w:pPr>
              <w:spacing w:before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 beszédszándék kifejezése egyszerű nyelvi eszközökkel, bővülő szókinccsel;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személyes adatokra vonatkozó kérdésfeltevés, és egyszerű nyelvi eszközökkel válaszadás a hozzá intézett kérdésekre;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kommunikáció egyszerű, begyakorolt nyelvi panelekkel;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törekvés a célnyelvi normához közelítő kiejtésre, intonációra és beszédtempóra.</w:t>
            </w:r>
          </w:p>
        </w:tc>
      </w:tr>
      <w:tr w:rsidR="00BB62F9" w:rsidTr="00BE0E1B">
        <w:trPr>
          <w:trHeight w:val="340"/>
        </w:trPr>
        <w:tc>
          <w:tcPr>
            <w:tcW w:w="9072" w:type="dxa"/>
            <w:gridSpan w:val="3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fejlesztés tartalma</w:t>
            </w:r>
          </w:p>
        </w:tc>
      </w:tr>
      <w:tr w:rsidR="00BB62F9" w:rsidTr="00BE0E1B">
        <w:tc>
          <w:tcPr>
            <w:tcW w:w="9072" w:type="dxa"/>
            <w:gridSpan w:val="3"/>
          </w:tcPr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Betanult beszédfordulatok alkalmazása, elemi információk kérésére és nyújtására például a tanulóról, beszélgetőpartneréről, lakóhelyről, a családtagok foglalkozásáról.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számok, árak, alapvető mennyiségek, idő kezelése.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Érdeklődés árucikkek áráról, egyszerű vásárlási párbeszédek, néhány mondatos telefonbeszélgetések lebonyolítása.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beszélgetés strukturálásának néhány egyszerű eleme, például beszélgetés kezdeményezése, figyelemfelhívás.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 nyelvtani szerkezetek és mondatfajták betanult készletének szűk körű alkalmazása;</w:t>
            </w:r>
            <w:r>
              <w:rPr>
                <w:bCs/>
                <w:sz w:val="24"/>
                <w:szCs w:val="24"/>
              </w:rPr>
              <w:t xml:space="preserve"> szavak, illetve szócsoportok összekapcsolása nagyon alapvető lineáris kötőszavakkal.</w:t>
            </w:r>
          </w:p>
          <w:p w:rsidR="00BB62F9" w:rsidRDefault="00BB62F9" w:rsidP="003338FE"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Nagyon rövid, különálló, többnyire előre betanult megnyilatkozások.</w:t>
            </w:r>
          </w:p>
          <w:p w:rsidR="00BB62F9" w:rsidRDefault="00BB62F9" w:rsidP="003338FE"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Egyszerű jelenetek közös előadása.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Magyarázat, segítség, ismétlés kérése metakommunikációs eszközökkel.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Metakommunikációs és vizuális eszközök használata a mondanivaló támogatására.</w:t>
            </w:r>
          </w:p>
          <w:p w:rsidR="00BB62F9" w:rsidRPr="002C6AC4" w:rsidRDefault="00BB62F9" w:rsidP="003338FE">
            <w:pPr>
              <w:jc w:val="left"/>
              <w:rPr>
                <w:i/>
                <w:sz w:val="24"/>
                <w:szCs w:val="24"/>
              </w:rPr>
            </w:pPr>
            <w:r w:rsidRPr="002C6AC4">
              <w:rPr>
                <w:i/>
                <w:sz w:val="24"/>
                <w:szCs w:val="24"/>
              </w:rPr>
              <w:t>A fenti tevékenységekhez használható szövegfajták, szövegforrások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Rövid társalgás, rövid tranzakciós és informális párbeszédek, szerepjátékok, betanult jelenetek,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információ hiányán illetve különbözőségén alapuló szövegek.</w:t>
            </w:r>
          </w:p>
        </w:tc>
      </w:tr>
    </w:tbl>
    <w:p w:rsidR="00BB62F9" w:rsidRDefault="00BB62F9" w:rsidP="00672D01">
      <w:pPr>
        <w:rPr>
          <w:sz w:val="24"/>
          <w:szCs w:val="24"/>
        </w:rPr>
      </w:pPr>
    </w:p>
    <w:p w:rsidR="00BB62F9" w:rsidRDefault="00BB62F9" w:rsidP="00672D01">
      <w:pPr>
        <w:rPr>
          <w:sz w:val="24"/>
          <w:szCs w:val="24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83"/>
        <w:gridCol w:w="6389"/>
      </w:tblGrid>
      <w:tr w:rsidR="00BB62F9" w:rsidTr="00C46B66">
        <w:trPr>
          <w:trHeight w:val="570"/>
        </w:trPr>
        <w:tc>
          <w:tcPr>
            <w:tcW w:w="2683" w:type="dxa"/>
            <w:vAlign w:val="center"/>
          </w:tcPr>
          <w:p w:rsidR="00BB62F9" w:rsidRPr="003256F7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3256F7">
              <w:rPr>
                <w:b/>
                <w:sz w:val="24"/>
                <w:szCs w:val="24"/>
              </w:rPr>
              <w:t>Fejlesztési</w:t>
            </w:r>
            <w:r w:rsidRPr="003256F7">
              <w:rPr>
                <w:sz w:val="24"/>
                <w:szCs w:val="24"/>
              </w:rPr>
              <w:t xml:space="preserve"> </w:t>
            </w:r>
            <w:r w:rsidRPr="003256F7">
              <w:rPr>
                <w:b/>
                <w:sz w:val="24"/>
                <w:szCs w:val="24"/>
              </w:rPr>
              <w:t>egység</w:t>
            </w:r>
          </w:p>
        </w:tc>
        <w:tc>
          <w:tcPr>
            <w:tcW w:w="6389" w:type="dxa"/>
            <w:vAlign w:val="center"/>
          </w:tcPr>
          <w:p w:rsidR="00BB62F9" w:rsidRPr="003256F7" w:rsidRDefault="00BB62F9" w:rsidP="003338FE">
            <w:pPr>
              <w:keepNext/>
              <w:spacing w:before="120"/>
              <w:jc w:val="center"/>
              <w:rPr>
                <w:b/>
                <w:sz w:val="24"/>
                <w:szCs w:val="24"/>
              </w:rPr>
            </w:pPr>
            <w:r w:rsidRPr="003256F7">
              <w:rPr>
                <w:b/>
                <w:sz w:val="24"/>
                <w:szCs w:val="24"/>
              </w:rPr>
              <w:t>Összefüggő beszéd</w:t>
            </w:r>
          </w:p>
        </w:tc>
      </w:tr>
      <w:tr w:rsidR="00BB62F9" w:rsidTr="00C46B66">
        <w:trPr>
          <w:trHeight w:val="720"/>
        </w:trPr>
        <w:tc>
          <w:tcPr>
            <w:tcW w:w="2683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Előzetes tudás</w:t>
            </w:r>
          </w:p>
        </w:tc>
        <w:tc>
          <w:tcPr>
            <w:tcW w:w="6389" w:type="dxa"/>
          </w:tcPr>
          <w:p w:rsidR="00BB62F9" w:rsidRDefault="00BB62F9" w:rsidP="003338FE">
            <w:pPr>
              <w:spacing w:before="120"/>
              <w:rPr>
                <w:color w:val="17365D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Az első évben szerzett A1.1 nyelvi szint, valamint az első idegen nyelv tanulása közben szerzett tapasztalatok, ismeretek, készségek, motiváció.</w:t>
            </w:r>
          </w:p>
        </w:tc>
      </w:tr>
      <w:tr w:rsidR="00BB62F9" w:rsidTr="00C46B66">
        <w:trPr>
          <w:trHeight w:val="900"/>
        </w:trPr>
        <w:tc>
          <w:tcPr>
            <w:tcW w:w="2683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461BB4">
              <w:rPr>
                <w:b/>
                <w:sz w:val="24"/>
                <w:szCs w:val="24"/>
              </w:rPr>
              <w:t>A tematikai egység nevelési-fejlesztési céljai</w:t>
            </w:r>
          </w:p>
        </w:tc>
        <w:tc>
          <w:tcPr>
            <w:tcW w:w="6389" w:type="dxa"/>
          </w:tcPr>
          <w:p w:rsidR="00BB62F9" w:rsidRDefault="00BB62F9" w:rsidP="003338FE">
            <w:pPr>
              <w:spacing w:before="12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Saját magához és közvetlen környezetéhez kötődő, ismert témákról megnyilatkozások;</w:t>
            </w:r>
          </w:p>
          <w:p w:rsidR="00BB62F9" w:rsidRDefault="00BB62F9" w:rsidP="003338FE"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munkájának egyszerű nyelvi eszközökkel történő bemutatása; </w:t>
            </w:r>
          </w:p>
          <w:p w:rsidR="00BB62F9" w:rsidRDefault="00BB62F9" w:rsidP="003338F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 célnyelvi normához közelítő kiejtés, intonáció és beszédtempó alkalmazása.</w:t>
            </w:r>
          </w:p>
        </w:tc>
      </w:tr>
    </w:tbl>
    <w:p w:rsidR="00BB62F9" w:rsidRDefault="00BB62F9"/>
    <w:p w:rsidR="00BB62F9" w:rsidRDefault="00BB62F9">
      <w:r>
        <w:br w:type="page"/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72"/>
      </w:tblGrid>
      <w:tr w:rsidR="00BB62F9" w:rsidTr="00C46B66">
        <w:trPr>
          <w:trHeight w:val="494"/>
        </w:trPr>
        <w:tc>
          <w:tcPr>
            <w:tcW w:w="9072" w:type="dxa"/>
            <w:vAlign w:val="center"/>
          </w:tcPr>
          <w:p w:rsidR="00BB62F9" w:rsidRPr="00BE0E1B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A fejlesztés tartalma</w:t>
            </w:r>
          </w:p>
        </w:tc>
      </w:tr>
      <w:tr w:rsidR="00BB62F9" w:rsidTr="00C46B66">
        <w:trPr>
          <w:trHeight w:val="70"/>
        </w:trPr>
        <w:tc>
          <w:tcPr>
            <w:tcW w:w="9072" w:type="dxa"/>
          </w:tcPr>
          <w:p w:rsidR="00BB62F9" w:rsidRDefault="00BB62F9" w:rsidP="003338FE"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Konkrét szituációkra vonatkozó, különálló szavakból és fordulatokból álló szókincs alkalmazása, ezek összekapcsolása az alapvető lineáris kötőszavakkal.</w:t>
            </w:r>
          </w:p>
          <w:p w:rsidR="00BB62F9" w:rsidRDefault="00BB62F9" w:rsidP="003338F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 helyes kiejtés gyakorlása autentikus hangzóanyag segítségével.</w:t>
            </w:r>
          </w:p>
          <w:p w:rsidR="00BB62F9" w:rsidRPr="000C1989" w:rsidRDefault="00BB62F9" w:rsidP="003338FE">
            <w:pPr>
              <w:jc w:val="left"/>
              <w:rPr>
                <w:i/>
                <w:sz w:val="24"/>
                <w:szCs w:val="24"/>
              </w:rPr>
            </w:pPr>
            <w:r w:rsidRPr="000C1989">
              <w:rPr>
                <w:i/>
                <w:sz w:val="24"/>
                <w:szCs w:val="24"/>
              </w:rPr>
              <w:t>A fenti tevékenységekhez használható szövegfajták, szövegforrások</w:t>
            </w:r>
          </w:p>
          <w:p w:rsidR="00BB62F9" w:rsidRDefault="00BB62F9" w:rsidP="003338FE">
            <w:pPr>
              <w:jc w:val="left"/>
              <w:rPr>
                <w:color w:val="17365D"/>
                <w:sz w:val="24"/>
                <w:szCs w:val="24"/>
              </w:rPr>
            </w:pPr>
            <w:r>
              <w:rPr>
                <w:sz w:val="24"/>
                <w:szCs w:val="24"/>
              </w:rPr>
              <w:t>Rövid történetek, témakifejtés, dalok, versek, mondókák, rapszövegek, rövid prezentációk és projektek csoportos bemutatása.</w:t>
            </w:r>
          </w:p>
        </w:tc>
      </w:tr>
    </w:tbl>
    <w:p w:rsidR="00BB62F9" w:rsidRDefault="00BB62F9" w:rsidP="00672D01">
      <w:pPr>
        <w:rPr>
          <w:sz w:val="24"/>
          <w:szCs w:val="24"/>
        </w:rPr>
      </w:pPr>
    </w:p>
    <w:p w:rsidR="00BB62F9" w:rsidRDefault="00BB62F9" w:rsidP="00672D01">
      <w:pPr>
        <w:rPr>
          <w:sz w:val="24"/>
          <w:szCs w:val="24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76"/>
        <w:gridCol w:w="6896"/>
      </w:tblGrid>
      <w:tr w:rsidR="00BB62F9" w:rsidTr="003338FE">
        <w:trPr>
          <w:trHeight w:val="570"/>
        </w:trPr>
        <w:tc>
          <w:tcPr>
            <w:tcW w:w="2109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Fejlesztési egység</w:t>
            </w:r>
          </w:p>
        </w:tc>
        <w:tc>
          <w:tcPr>
            <w:tcW w:w="6684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Olvasott szöveg értése </w:t>
            </w:r>
          </w:p>
        </w:tc>
      </w:tr>
      <w:tr w:rsidR="00BB62F9" w:rsidTr="003338FE">
        <w:trPr>
          <w:trHeight w:val="720"/>
        </w:trPr>
        <w:tc>
          <w:tcPr>
            <w:tcW w:w="2109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Előzetes tudás</w:t>
            </w:r>
          </w:p>
        </w:tc>
        <w:tc>
          <w:tcPr>
            <w:tcW w:w="6684" w:type="dxa"/>
          </w:tcPr>
          <w:p w:rsidR="00BB62F9" w:rsidRDefault="00BB62F9" w:rsidP="003338FE">
            <w:pPr>
              <w:spacing w:before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Az első évben szerzett A1.1 nyelvi szint, valamint az iskoláztatás során és az első idegen nyelv tanulása közben szerzett tapasztalatok, ismeretek, készségek, motiváció. 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Különböző szövegfajták olvasásában való jártasság a tanuló anyanyelvén és az első idegen nyelven.</w:t>
            </w:r>
          </w:p>
        </w:tc>
      </w:tr>
      <w:tr w:rsidR="00BB62F9" w:rsidTr="003338FE">
        <w:trPr>
          <w:trHeight w:val="900"/>
        </w:trPr>
        <w:tc>
          <w:tcPr>
            <w:tcW w:w="2109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461BB4">
              <w:rPr>
                <w:b/>
                <w:sz w:val="24"/>
                <w:szCs w:val="24"/>
              </w:rPr>
              <w:t>A tematikai egység nevelési-fejlesztési céljai</w:t>
            </w:r>
          </w:p>
        </w:tc>
        <w:tc>
          <w:tcPr>
            <w:tcW w:w="6684" w:type="dxa"/>
          </w:tcPr>
          <w:p w:rsidR="00BB62F9" w:rsidRDefault="00BB62F9" w:rsidP="003338FE">
            <w:pPr>
              <w:spacing w:before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Az ismert nevek, szavak és mondatok megértése egyszerű szövegekben;</w:t>
            </w:r>
          </w:p>
          <w:p w:rsidR="00BB62F9" w:rsidRDefault="00BB62F9" w:rsidP="003338F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az egyszerű leírások, üzenetek, útleírások fő gondolatainak megértése;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a korosztálynak megfelelő témájú, egyszerű autentikus szöveg lényegének megértése, a szövegből az alapvető információ kiszűrése.</w:t>
            </w:r>
          </w:p>
        </w:tc>
      </w:tr>
      <w:tr w:rsidR="00BB62F9" w:rsidTr="003338FE">
        <w:trPr>
          <w:trHeight w:val="228"/>
        </w:trPr>
        <w:tc>
          <w:tcPr>
            <w:tcW w:w="2109" w:type="dxa"/>
            <w:gridSpan w:val="2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fejlesztés tartalma</w:t>
            </w:r>
          </w:p>
        </w:tc>
      </w:tr>
      <w:tr w:rsidR="00BB62F9" w:rsidTr="003338FE">
        <w:trPr>
          <w:trHeight w:val="3054"/>
        </w:trPr>
        <w:tc>
          <w:tcPr>
            <w:tcW w:w="2109" w:type="dxa"/>
            <w:gridSpan w:val="2"/>
          </w:tcPr>
          <w:p w:rsidR="00BB62F9" w:rsidRDefault="00BB62F9" w:rsidP="003338FE">
            <w:pPr>
              <w:spacing w:before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Mindennapi szövegekben (például feliratokon) az ismerős nevek, szavak és egyszerű fordulatok felismerése.</w:t>
            </w:r>
          </w:p>
          <w:p w:rsidR="00BB62F9" w:rsidRDefault="00BB62F9" w:rsidP="003338F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Egyszerű információkat tartalmazó, rövid leíró szövegek fő gondolatának megértése, például hirdetésekben, plakátokon vagy katalógusokban.</w:t>
            </w:r>
          </w:p>
          <w:p w:rsidR="00BB62F9" w:rsidRDefault="00BB62F9" w:rsidP="003338F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Egyszerű, írott, képekkel támogatott instrukciók követése.</w:t>
            </w:r>
          </w:p>
          <w:p w:rsidR="00BB62F9" w:rsidRDefault="00BB62F9" w:rsidP="003338F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Egyszerű üzenetek, például képeslapok szövegének megértése.</w:t>
            </w:r>
          </w:p>
          <w:p w:rsidR="00BB62F9" w:rsidRDefault="00BB62F9" w:rsidP="003338F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Nyomtatványok, űrlapok személyes adatokra vonatkozó kérdéseinek megértése.</w:t>
            </w:r>
          </w:p>
          <w:p w:rsidR="00BB62F9" w:rsidRDefault="00BB62F9" w:rsidP="003338F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Egyszerű, írásos útbaigazítások, útleírások követése.</w:t>
            </w:r>
          </w:p>
          <w:p w:rsidR="00BB62F9" w:rsidRDefault="00BB62F9" w:rsidP="003338F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Az alapvető olvasási stratégiák alkalmazása, például az ismerős nevek, szavak és alapvető fordulatok összekapcsolása, szükség esetén a </w:t>
            </w:r>
            <w:proofErr w:type="gramStart"/>
            <w:r>
              <w:rPr>
                <w:color w:val="000000"/>
                <w:sz w:val="24"/>
                <w:szCs w:val="24"/>
              </w:rPr>
              <w:t>szöveg különböző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részeinek újraolvasása, a szövegekhez kapcsolódó képek, képaláírások, címek, a vizuális információk felhasználása a szöveg megértéséhez.</w:t>
            </w:r>
          </w:p>
          <w:p w:rsidR="00BB62F9" w:rsidRPr="000C1989" w:rsidRDefault="00BB62F9" w:rsidP="003338FE">
            <w:pPr>
              <w:jc w:val="left"/>
              <w:rPr>
                <w:i/>
                <w:sz w:val="24"/>
                <w:szCs w:val="24"/>
              </w:rPr>
            </w:pPr>
            <w:r w:rsidRPr="000C1989">
              <w:rPr>
                <w:i/>
                <w:sz w:val="24"/>
                <w:szCs w:val="24"/>
              </w:rPr>
              <w:t>A fenti tevékenységekhez használható szövegfajták, szövegforrások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Hirdetések, reklámok, plakátok, névjegykártyák, feliratok, versek, dalszövegek, újságfőcímek, könyv- és filmcímek, szöveges karikatúrák, képregények, viccek, nagyon egyszerű katalógusok, nyomtatványok, egyszerű üzenetek, útleírások, képeslapok.</w:t>
            </w:r>
          </w:p>
        </w:tc>
      </w:tr>
    </w:tbl>
    <w:p w:rsidR="00BB62F9" w:rsidRDefault="00BB62F9" w:rsidP="00672D01">
      <w:pPr>
        <w:rPr>
          <w:sz w:val="24"/>
          <w:szCs w:val="24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56"/>
        <w:gridCol w:w="6816"/>
      </w:tblGrid>
      <w:tr w:rsidR="00BB62F9" w:rsidTr="003338FE">
        <w:trPr>
          <w:trHeight w:val="428"/>
        </w:trPr>
        <w:tc>
          <w:tcPr>
            <w:tcW w:w="2256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Fejlesztési egység</w:t>
            </w:r>
          </w:p>
        </w:tc>
        <w:tc>
          <w:tcPr>
            <w:tcW w:w="6816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Íráskészség</w:t>
            </w:r>
          </w:p>
        </w:tc>
      </w:tr>
      <w:tr w:rsidR="00BB62F9" w:rsidTr="003338FE">
        <w:trPr>
          <w:trHeight w:val="720"/>
        </w:trPr>
        <w:tc>
          <w:tcPr>
            <w:tcW w:w="2256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Előzetes tudás</w:t>
            </w:r>
          </w:p>
        </w:tc>
        <w:tc>
          <w:tcPr>
            <w:tcW w:w="6816" w:type="dxa"/>
          </w:tcPr>
          <w:p w:rsidR="00BB62F9" w:rsidRDefault="00BB62F9" w:rsidP="003338FE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Az első évben szerzett A1.1 nyelvi szint, valamint az első idegen nyelv tanulása közben szerzett tapasztalatok, ismeretek, készségek, motiváció. B</w:t>
            </w:r>
            <w:r>
              <w:rPr>
                <w:sz w:val="24"/>
                <w:szCs w:val="24"/>
              </w:rPr>
              <w:t>izonyos írásbeli műfajok és jellegzetességeik ismerete. Az írást illetően esetleg már kialakult attitűdök.</w:t>
            </w:r>
          </w:p>
        </w:tc>
      </w:tr>
      <w:tr w:rsidR="00BB62F9" w:rsidTr="003338FE">
        <w:trPr>
          <w:trHeight w:val="900"/>
        </w:trPr>
        <w:tc>
          <w:tcPr>
            <w:tcW w:w="2256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461BB4">
              <w:rPr>
                <w:b/>
                <w:sz w:val="24"/>
                <w:szCs w:val="24"/>
              </w:rPr>
              <w:lastRenderedPageBreak/>
              <w:t>A tematikai egység nevelési-fejlesztési céljai</w:t>
            </w:r>
          </w:p>
        </w:tc>
        <w:tc>
          <w:tcPr>
            <w:tcW w:w="6816" w:type="dxa"/>
          </w:tcPr>
          <w:p w:rsidR="00BB62F9" w:rsidRDefault="00BB62F9" w:rsidP="00612CEB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Minta alapján néhány közismert műfajban egyszerű és rövid, tényközlő szövegek írása őt érdeklő, ismert témákról.</w:t>
            </w:r>
          </w:p>
        </w:tc>
      </w:tr>
      <w:tr w:rsidR="00BB62F9" w:rsidTr="003338FE">
        <w:trPr>
          <w:trHeight w:val="360"/>
        </w:trPr>
        <w:tc>
          <w:tcPr>
            <w:tcW w:w="9072" w:type="dxa"/>
            <w:gridSpan w:val="2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fejlesztés tartalma</w:t>
            </w:r>
          </w:p>
        </w:tc>
      </w:tr>
      <w:tr w:rsidR="00BB62F9" w:rsidTr="003338FE">
        <w:trPr>
          <w:trHeight w:val="1976"/>
        </w:trPr>
        <w:tc>
          <w:tcPr>
            <w:tcW w:w="9072" w:type="dxa"/>
            <w:gridSpan w:val="2"/>
          </w:tcPr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Személyes információt, tényt, tetszést vagy nem tetszést kifejező rövid üzenet, komment írása (például internetes fórumon, blogban).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 levél, e-mail írása a legfontosabb formai elemek betartásával (például címzés, a kommunikáció tárgyának megjelölése, a címzett megszólítása, búcsúzás).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Kreatív, önkifejező műfajokkal való kísérletezés (például listavers, rapszöveg, rigmus, dalszöveg, rövid jelenet) írása, illetve átírása.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 írásos minták követése, aktuális, konkrét és egyszerű tartalmakkal való megtöltése.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Kész szövegekből hasznos fordulatok kiemelése, alkalmazása.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mondanivaló közvetítése egyéb vizuális eszközökkel (például nyilazás, kiemelés, központozás, internetes/SMS rövidítés, emotikon, rajz, ábra, térkép, kép).</w:t>
            </w:r>
          </w:p>
          <w:p w:rsidR="00BB62F9" w:rsidRDefault="00BB62F9" w:rsidP="003338FE">
            <w:pPr>
              <w:jc w:val="left"/>
              <w:rPr>
                <w:b/>
                <w:sz w:val="24"/>
                <w:szCs w:val="24"/>
              </w:rPr>
            </w:pPr>
            <w:r w:rsidRPr="000C1989">
              <w:rPr>
                <w:i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C1989">
              <w:rPr>
                <w:i/>
                <w:sz w:val="24"/>
                <w:szCs w:val="24"/>
              </w:rPr>
              <w:t>fenti tevékenységekhez használható szövegfajták, szövegforrások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Hagyományos és elektronikus nyomtatványok, űrlapok, listák, hagyományos és elektronikus képeslapok, poszterszövegek, képaláírások, üzenetek, SMS-ek/MMS-ek, levelek, e-mailek vagy internes profilok, üzenetek, internetes bejegyzések, instrukciók, versek; rapszövegek, rigmusok, dalszövegek, jelenetek.</w:t>
            </w:r>
          </w:p>
        </w:tc>
      </w:tr>
    </w:tbl>
    <w:p w:rsidR="00BB62F9" w:rsidRDefault="00BB62F9" w:rsidP="00BE5A8B">
      <w:pPr>
        <w:rPr>
          <w:sz w:val="24"/>
          <w:szCs w:val="24"/>
        </w:rPr>
      </w:pPr>
    </w:p>
    <w:p w:rsidR="00BB62F9" w:rsidRPr="0031514A" w:rsidRDefault="00BB62F9" w:rsidP="00EB66CD">
      <w:pPr>
        <w:rPr>
          <w:b/>
          <w:sz w:val="28"/>
          <w:szCs w:val="28"/>
        </w:rPr>
      </w:pPr>
      <w:r w:rsidRPr="0031514A">
        <w:rPr>
          <w:b/>
          <w:sz w:val="28"/>
          <w:szCs w:val="28"/>
        </w:rPr>
        <w:t>Feladattípusok, tevékenysége</w:t>
      </w:r>
      <w:r>
        <w:rPr>
          <w:b/>
          <w:sz w:val="28"/>
          <w:szCs w:val="28"/>
        </w:rPr>
        <w:t>k minden fejlesztési egységnél:</w:t>
      </w:r>
    </w:p>
    <w:p w:rsidR="00BB62F9" w:rsidRPr="0091125F" w:rsidRDefault="00BB62F9" w:rsidP="00EB66CD">
      <w:pPr>
        <w:pStyle w:val="Listaszerbekezds"/>
        <w:numPr>
          <w:ilvl w:val="0"/>
          <w:numId w:val="5"/>
        </w:numPr>
        <w:spacing w:after="200" w:line="276" w:lineRule="auto"/>
        <w:jc w:val="left"/>
        <w:rPr>
          <w:sz w:val="24"/>
          <w:szCs w:val="24"/>
        </w:rPr>
      </w:pPr>
      <w:r w:rsidRPr="0091125F">
        <w:rPr>
          <w:sz w:val="24"/>
          <w:szCs w:val="24"/>
        </w:rPr>
        <w:t>rövid választ igénylő feladatok</w:t>
      </w:r>
    </w:p>
    <w:p w:rsidR="00BB62F9" w:rsidRPr="0091125F" w:rsidRDefault="00BB62F9" w:rsidP="00EB66CD">
      <w:pPr>
        <w:pStyle w:val="Listaszerbekezds"/>
        <w:numPr>
          <w:ilvl w:val="0"/>
          <w:numId w:val="5"/>
        </w:numPr>
        <w:spacing w:after="200" w:line="276" w:lineRule="auto"/>
        <w:jc w:val="left"/>
        <w:rPr>
          <w:sz w:val="24"/>
          <w:szCs w:val="24"/>
        </w:rPr>
      </w:pPr>
      <w:r w:rsidRPr="0091125F">
        <w:rPr>
          <w:sz w:val="24"/>
          <w:szCs w:val="24"/>
        </w:rPr>
        <w:t>párosítás</w:t>
      </w:r>
    </w:p>
    <w:p w:rsidR="00BB62F9" w:rsidRPr="0091125F" w:rsidRDefault="00BB62F9" w:rsidP="00EB66CD">
      <w:pPr>
        <w:pStyle w:val="Listaszerbekezds"/>
        <w:numPr>
          <w:ilvl w:val="0"/>
          <w:numId w:val="5"/>
        </w:numPr>
        <w:spacing w:after="200" w:line="276" w:lineRule="auto"/>
        <w:jc w:val="left"/>
        <w:rPr>
          <w:sz w:val="24"/>
          <w:szCs w:val="24"/>
        </w:rPr>
      </w:pPr>
      <w:r w:rsidRPr="0091125F">
        <w:rPr>
          <w:sz w:val="24"/>
          <w:szCs w:val="24"/>
        </w:rPr>
        <w:t>mondat- v</w:t>
      </w:r>
      <w:r>
        <w:rPr>
          <w:sz w:val="24"/>
          <w:szCs w:val="24"/>
        </w:rPr>
        <w:t xml:space="preserve">agy szöveg </w:t>
      </w:r>
      <w:r w:rsidRPr="0091125F">
        <w:rPr>
          <w:sz w:val="24"/>
          <w:szCs w:val="24"/>
        </w:rPr>
        <w:t>kiegészítés</w:t>
      </w:r>
    </w:p>
    <w:p w:rsidR="00BB62F9" w:rsidRPr="0091125F" w:rsidRDefault="00BB62F9" w:rsidP="00EB66CD">
      <w:pPr>
        <w:pStyle w:val="Listaszerbekezds"/>
        <w:numPr>
          <w:ilvl w:val="0"/>
          <w:numId w:val="5"/>
        </w:numPr>
        <w:spacing w:after="200" w:line="276" w:lineRule="auto"/>
        <w:jc w:val="left"/>
        <w:rPr>
          <w:sz w:val="24"/>
          <w:szCs w:val="24"/>
        </w:rPr>
      </w:pPr>
      <w:r w:rsidRPr="0091125F">
        <w:rPr>
          <w:sz w:val="24"/>
          <w:szCs w:val="24"/>
        </w:rPr>
        <w:t>feleletválasztás (szöveges válaszok vagy képek közül)</w:t>
      </w:r>
    </w:p>
    <w:p w:rsidR="00BB62F9" w:rsidRPr="0091125F" w:rsidRDefault="00BB62F9" w:rsidP="00EB66CD">
      <w:pPr>
        <w:pStyle w:val="Listaszerbekezds"/>
        <w:numPr>
          <w:ilvl w:val="0"/>
          <w:numId w:val="5"/>
        </w:numPr>
        <w:spacing w:after="200" w:line="276" w:lineRule="auto"/>
        <w:jc w:val="left"/>
        <w:rPr>
          <w:sz w:val="24"/>
          <w:szCs w:val="24"/>
        </w:rPr>
      </w:pPr>
      <w:r w:rsidRPr="0091125F">
        <w:rPr>
          <w:sz w:val="24"/>
          <w:szCs w:val="24"/>
        </w:rPr>
        <w:t>sorrend felállítása</w:t>
      </w:r>
    </w:p>
    <w:p w:rsidR="00BB62F9" w:rsidRPr="006F6670" w:rsidRDefault="00BB62F9" w:rsidP="006F6670">
      <w:pPr>
        <w:pStyle w:val="Listaszerbekezds"/>
        <w:numPr>
          <w:ilvl w:val="0"/>
          <w:numId w:val="5"/>
        </w:numPr>
        <w:spacing w:after="200" w:line="276" w:lineRule="auto"/>
        <w:jc w:val="left"/>
        <w:rPr>
          <w:sz w:val="24"/>
          <w:szCs w:val="24"/>
        </w:rPr>
      </w:pPr>
      <w:r w:rsidRPr="006F6670">
        <w:rPr>
          <w:sz w:val="24"/>
          <w:szCs w:val="24"/>
        </w:rPr>
        <w:t>igaz / hamis állítások</w:t>
      </w:r>
    </w:p>
    <w:p w:rsidR="00BB62F9" w:rsidRPr="006F6670" w:rsidRDefault="00BB62F9" w:rsidP="006F6670">
      <w:pPr>
        <w:pStyle w:val="Listaszerbekezds"/>
        <w:spacing w:after="200" w:line="276" w:lineRule="auto"/>
        <w:ind w:left="0"/>
        <w:jc w:val="left"/>
        <w:rPr>
          <w:sz w:val="24"/>
          <w:szCs w:val="24"/>
        </w:rPr>
      </w:pPr>
    </w:p>
    <w:p w:rsidR="00BB62F9" w:rsidRPr="006F6670" w:rsidRDefault="00BB62F9" w:rsidP="006F6670">
      <w:pPr>
        <w:pStyle w:val="Listaszerbekezds"/>
        <w:spacing w:after="200" w:line="276" w:lineRule="auto"/>
        <w:ind w:left="0"/>
        <w:jc w:val="left"/>
        <w:rPr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42"/>
        <w:gridCol w:w="7130"/>
      </w:tblGrid>
      <w:tr w:rsidR="00BB62F9" w:rsidTr="007A38AD">
        <w:trPr>
          <w:trHeight w:val="550"/>
        </w:trPr>
        <w:tc>
          <w:tcPr>
            <w:tcW w:w="1942" w:type="dxa"/>
            <w:vAlign w:val="center"/>
          </w:tcPr>
          <w:p w:rsidR="00BB62F9" w:rsidRPr="009943D4" w:rsidRDefault="00BB62F9" w:rsidP="007A38AD">
            <w:pPr>
              <w:jc w:val="left"/>
              <w:rPr>
                <w:b/>
                <w:bCs/>
                <w:sz w:val="24"/>
                <w:szCs w:val="24"/>
              </w:rPr>
            </w:pPr>
            <w:r w:rsidRPr="009943D4">
              <w:rPr>
                <w:b/>
                <w:bCs/>
                <w:sz w:val="24"/>
                <w:szCs w:val="24"/>
              </w:rPr>
              <w:t>A fejlesztés várt eredményei a</w:t>
            </w:r>
            <w:r w:rsidRPr="009943D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két évfolyamos </w:t>
            </w:r>
            <w:r w:rsidRPr="009943D4">
              <w:rPr>
                <w:b/>
                <w:sz w:val="24"/>
                <w:szCs w:val="24"/>
              </w:rPr>
              <w:t>ciklus végén</w:t>
            </w:r>
          </w:p>
        </w:tc>
        <w:tc>
          <w:tcPr>
            <w:tcW w:w="7130" w:type="dxa"/>
          </w:tcPr>
          <w:p w:rsidR="00BB62F9" w:rsidRDefault="00BB62F9" w:rsidP="007A38AD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 szintű nyelvtudás.</w:t>
            </w:r>
          </w:p>
          <w:p w:rsidR="00BB62F9" w:rsidRDefault="00BB62F9" w:rsidP="007A38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tanuló követi a célnyelvi óravezetést, megérti az ismerős szavakat és alapvető fordulatokat, amelyek a személyére, családjára vagy a közvetlen környezetében előforduló konkrét dolgokra vonatkoznak.</w:t>
            </w:r>
          </w:p>
          <w:p w:rsidR="00BB62F9" w:rsidRDefault="00BB62F9" w:rsidP="007A38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Képes egyszerű nyelvi eszközökkel, begyakorolt beszédfordulatokkal kommunikálni, személyes adatokra vonatkozó kérdéseket feltenni, és ezeket megválaszolni.</w:t>
            </w:r>
          </w:p>
          <w:p w:rsidR="00BB62F9" w:rsidRDefault="00BB62F9" w:rsidP="007A38AD">
            <w:pPr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Képes saját magához és közvetlen környezetéhez kötődő, ismert témákról röviden, önállóan beszélni egyszerű, begyakorolt fordulatokkal, szerkezetekkel. </w:t>
            </w:r>
          </w:p>
          <w:p w:rsidR="00BB62F9" w:rsidRDefault="00BB62F9" w:rsidP="007A38AD"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Megérti az ismert neveket, szavakat, és az egyszerű szövegek egyszerű mondatait. Megérti az egyszerű leírások, üzenetek, útleírások gondolatmenetét az ismerős szavak, esetleg képek segítségével. </w:t>
            </w:r>
          </w:p>
          <w:p w:rsidR="00BB62F9" w:rsidRDefault="00BB62F9" w:rsidP="007A38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Képes minta alapján néhány közismert műfajban egyszerű és rövid, tényközlő szövegeket írni őt érdeklő, ismert témákról.</w:t>
            </w:r>
          </w:p>
        </w:tc>
      </w:tr>
    </w:tbl>
    <w:p w:rsidR="00BB62F9" w:rsidRDefault="00BB62F9">
      <w:pPr>
        <w:spacing w:after="200" w:line="276" w:lineRule="auto"/>
        <w:jc w:val="left"/>
        <w:rPr>
          <w:b/>
          <w:sz w:val="28"/>
          <w:szCs w:val="28"/>
        </w:rPr>
      </w:pPr>
    </w:p>
    <w:p w:rsidR="00BB62F9" w:rsidRPr="00212033" w:rsidRDefault="00BB62F9" w:rsidP="00BE5A8B">
      <w:pPr>
        <w:rPr>
          <w:sz w:val="24"/>
          <w:szCs w:val="24"/>
        </w:rPr>
      </w:pPr>
      <w:r w:rsidRPr="00A76CD5">
        <w:rPr>
          <w:b/>
          <w:sz w:val="28"/>
          <w:szCs w:val="28"/>
        </w:rPr>
        <w:lastRenderedPageBreak/>
        <w:t>Fogalomkörök</w:t>
      </w:r>
      <w:r>
        <w:rPr>
          <w:sz w:val="28"/>
          <w:szCs w:val="28"/>
        </w:rPr>
        <w:t xml:space="preserve">: </w:t>
      </w:r>
      <w:r w:rsidRPr="00212033">
        <w:rPr>
          <w:sz w:val="24"/>
          <w:szCs w:val="24"/>
        </w:rPr>
        <w:t xml:space="preserve">az új nyelvi eszközöket vastaggal jelöltük. </w:t>
      </w:r>
    </w:p>
    <w:p w:rsidR="00BB62F9" w:rsidRDefault="00BB62F9" w:rsidP="00BE5A8B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78"/>
        <w:gridCol w:w="2151"/>
        <w:gridCol w:w="2131"/>
        <w:gridCol w:w="2852"/>
      </w:tblGrid>
      <w:tr w:rsidR="00BB62F9" w:rsidRPr="0051739A" w:rsidTr="00E510BC">
        <w:trPr>
          <w:trHeight w:val="100"/>
        </w:trPr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F9" w:rsidRDefault="00BB62F9" w:rsidP="00E510BC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B62F9" w:rsidRDefault="00BB62F9" w:rsidP="00E510BC">
            <w:pPr>
              <w:jc w:val="center"/>
              <w:rPr>
                <w:b/>
                <w:bCs/>
                <w:sz w:val="28"/>
                <w:szCs w:val="28"/>
              </w:rPr>
            </w:pPr>
            <w:r w:rsidRPr="0051739A">
              <w:rPr>
                <w:b/>
                <w:bCs/>
                <w:sz w:val="28"/>
                <w:szCs w:val="28"/>
              </w:rPr>
              <w:t>Fogalomkörök</w:t>
            </w:r>
            <w:r>
              <w:rPr>
                <w:b/>
                <w:bCs/>
                <w:sz w:val="28"/>
                <w:szCs w:val="28"/>
              </w:rPr>
              <w:t xml:space="preserve"> A1</w:t>
            </w:r>
          </w:p>
          <w:p w:rsidR="00BB62F9" w:rsidRPr="0051739A" w:rsidRDefault="00BB62F9" w:rsidP="00E510B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229" w:type="dxa"/>
            <w:gridSpan w:val="2"/>
            <w:tcBorders>
              <w:top w:val="single" w:sz="4" w:space="0" w:color="auto"/>
            </w:tcBorders>
          </w:tcPr>
          <w:p w:rsidR="00BB62F9" w:rsidRPr="00082412" w:rsidRDefault="00BB62F9" w:rsidP="00E510BC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082412">
              <w:rPr>
                <w:b/>
                <w:bCs/>
                <w:i/>
                <w:sz w:val="24"/>
                <w:szCs w:val="24"/>
              </w:rPr>
              <w:t>Fogalomkörök</w:t>
            </w:r>
          </w:p>
        </w:tc>
        <w:tc>
          <w:tcPr>
            <w:tcW w:w="4983" w:type="dxa"/>
            <w:gridSpan w:val="2"/>
            <w:tcBorders>
              <w:top w:val="single" w:sz="4" w:space="0" w:color="auto"/>
            </w:tcBorders>
          </w:tcPr>
          <w:p w:rsidR="00BB62F9" w:rsidRPr="00082412" w:rsidRDefault="00BB62F9" w:rsidP="00E510BC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082412">
              <w:rPr>
                <w:b/>
                <w:bCs/>
                <w:i/>
                <w:sz w:val="24"/>
                <w:szCs w:val="24"/>
              </w:rPr>
              <w:t>Fogalomkörök nyelvi kifejezései</w:t>
            </w:r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510BC">
            <w:pPr>
              <w:rPr>
                <w:b/>
                <w:bCs/>
                <w:i/>
                <w:sz w:val="24"/>
                <w:szCs w:val="24"/>
              </w:rPr>
            </w:pPr>
            <w:r w:rsidRPr="00082412">
              <w:rPr>
                <w:b/>
                <w:bCs/>
                <w:i/>
                <w:sz w:val="24"/>
                <w:szCs w:val="24"/>
              </w:rPr>
              <w:t>Cselekvés, történés, létezés kifejezése</w:t>
            </w: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</w:p>
        </w:tc>
        <w:tc>
          <w:tcPr>
            <w:tcW w:w="2852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Jelenidejűség</w:t>
            </w:r>
          </w:p>
        </w:tc>
        <w:tc>
          <w:tcPr>
            <w:tcW w:w="2131" w:type="dxa"/>
          </w:tcPr>
          <w:p w:rsidR="00BB62F9" w:rsidRPr="00082412" w:rsidRDefault="00BB62F9" w:rsidP="00E510BC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 xml:space="preserve">Present Simple </w:t>
            </w:r>
          </w:p>
          <w:p w:rsidR="00BB62F9" w:rsidRPr="00082412" w:rsidRDefault="00BB62F9" w:rsidP="00E510BC">
            <w:pPr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852" w:type="dxa"/>
          </w:tcPr>
          <w:p w:rsidR="00BB62F9" w:rsidRPr="00082412" w:rsidRDefault="00BB62F9" w:rsidP="00E510BC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When do you get up? I don’t drink milk.</w:t>
            </w:r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510BC">
            <w:pPr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Present Progressive</w:t>
            </w:r>
          </w:p>
          <w:p w:rsidR="00BB62F9" w:rsidRPr="00082412" w:rsidRDefault="00BB62F9" w:rsidP="00E510BC">
            <w:pPr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852" w:type="dxa"/>
          </w:tcPr>
          <w:p w:rsidR="00BB62F9" w:rsidRPr="00082412" w:rsidRDefault="00BB62F9" w:rsidP="00E510BC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Why is she crying? I’m not listening. I’m leaving.</w:t>
            </w:r>
          </w:p>
          <w:p w:rsidR="00BB62F9" w:rsidRPr="00082412" w:rsidRDefault="00BB62F9" w:rsidP="00E510BC">
            <w:pPr>
              <w:jc w:val="left"/>
              <w:rPr>
                <w:i/>
                <w:sz w:val="24"/>
                <w:szCs w:val="24"/>
              </w:rPr>
            </w:pPr>
          </w:p>
        </w:tc>
      </w:tr>
      <w:tr w:rsidR="00BB62F9" w:rsidRPr="00A76CD5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A76CD5" w:rsidRDefault="00BB62F9" w:rsidP="00E510B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A76CD5" w:rsidRDefault="00BB62F9" w:rsidP="00E510B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A76CD5" w:rsidRDefault="00BB62F9" w:rsidP="00E510BC">
            <w:pPr>
              <w:jc w:val="left"/>
              <w:rPr>
                <w:b/>
                <w:i/>
                <w:sz w:val="24"/>
                <w:szCs w:val="24"/>
              </w:rPr>
            </w:pPr>
            <w:r w:rsidRPr="00A76CD5">
              <w:rPr>
                <w:b/>
                <w:i/>
                <w:sz w:val="24"/>
                <w:szCs w:val="24"/>
              </w:rPr>
              <w:t>Present Perfect Simple</w:t>
            </w:r>
          </w:p>
        </w:tc>
        <w:tc>
          <w:tcPr>
            <w:tcW w:w="2852" w:type="dxa"/>
          </w:tcPr>
          <w:p w:rsidR="00BB62F9" w:rsidRPr="00A76CD5" w:rsidRDefault="00BB62F9" w:rsidP="00E510BC">
            <w:pPr>
              <w:jc w:val="left"/>
              <w:rPr>
                <w:b/>
                <w:i/>
                <w:sz w:val="24"/>
                <w:szCs w:val="24"/>
              </w:rPr>
            </w:pPr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510BC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Múltidejűség</w:t>
            </w:r>
          </w:p>
        </w:tc>
        <w:tc>
          <w:tcPr>
            <w:tcW w:w="2131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Past Simple</w:t>
            </w: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852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And then she kissed me. Why didn’t you come yesterday?</w:t>
            </w: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510BC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Jövőidejűség</w:t>
            </w:r>
          </w:p>
        </w:tc>
        <w:tc>
          <w:tcPr>
            <w:tcW w:w="2131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 xml:space="preserve">Going to </w:t>
            </w: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852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What are you going to do on Saturday?</w:t>
            </w: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510BC">
            <w:pPr>
              <w:rPr>
                <w:b/>
                <w:bCs/>
                <w:i/>
                <w:sz w:val="24"/>
                <w:szCs w:val="24"/>
              </w:rPr>
            </w:pPr>
            <w:r w:rsidRPr="00082412">
              <w:rPr>
                <w:b/>
                <w:bCs/>
                <w:i/>
                <w:sz w:val="24"/>
                <w:szCs w:val="24"/>
              </w:rPr>
              <w:t>Birtoklás kifejezése</w:t>
            </w: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Present forms of have</w:t>
            </w:r>
          </w:p>
        </w:tc>
        <w:tc>
          <w:tcPr>
            <w:tcW w:w="2852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I have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082412">
              <w:rPr>
                <w:i/>
                <w:iCs/>
                <w:sz w:val="24"/>
                <w:szCs w:val="24"/>
              </w:rPr>
              <w:t>five friends at school.</w:t>
            </w: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510BC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510BC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Possessive adj.</w:t>
            </w:r>
          </w:p>
        </w:tc>
        <w:tc>
          <w:tcPr>
            <w:tcW w:w="2852" w:type="dxa"/>
          </w:tcPr>
          <w:p w:rsidR="00BB62F9" w:rsidRPr="00082412" w:rsidRDefault="00BB62F9" w:rsidP="00E510BC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 xml:space="preserve">My, your, his/her/its, our, their dog </w:t>
            </w:r>
          </w:p>
          <w:p w:rsidR="00BB62F9" w:rsidRPr="00082412" w:rsidRDefault="00BB62F9" w:rsidP="00E510BC">
            <w:pPr>
              <w:jc w:val="left"/>
              <w:rPr>
                <w:i/>
                <w:sz w:val="24"/>
                <w:szCs w:val="24"/>
              </w:rPr>
            </w:pPr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510BC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Genitive ’s</w:t>
            </w: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852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Kate’s brother</w:t>
            </w: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Whose?</w:t>
            </w: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510BC">
            <w:pPr>
              <w:rPr>
                <w:b/>
                <w:bCs/>
                <w:i/>
                <w:sz w:val="24"/>
                <w:szCs w:val="24"/>
              </w:rPr>
            </w:pPr>
            <w:r w:rsidRPr="00082412">
              <w:rPr>
                <w:b/>
                <w:bCs/>
                <w:i/>
                <w:sz w:val="24"/>
                <w:szCs w:val="24"/>
              </w:rPr>
              <w:t>Térbeli viszonyok</w:t>
            </w: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 xml:space="preserve">Irányok, helymeghatározás </w:t>
            </w:r>
          </w:p>
        </w:tc>
        <w:tc>
          <w:tcPr>
            <w:tcW w:w="2131" w:type="dxa"/>
          </w:tcPr>
          <w:p w:rsidR="00BB62F9" w:rsidRPr="00082412" w:rsidRDefault="00BB62F9" w:rsidP="00E510BC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Prepositions, Prepositional Phrases, Adverbs</w:t>
            </w:r>
          </w:p>
        </w:tc>
        <w:tc>
          <w:tcPr>
            <w:tcW w:w="2852" w:type="dxa"/>
          </w:tcPr>
          <w:p w:rsidR="00BB62F9" w:rsidRPr="00082412" w:rsidRDefault="00BB62F9" w:rsidP="00E510BC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Here, there, on the left, on the right, in, on, under, opposite, next to, between</w:t>
            </w:r>
            <w:proofErr w:type="gramStart"/>
            <w:r w:rsidRPr="00082412">
              <w:rPr>
                <w:i/>
                <w:sz w:val="24"/>
                <w:szCs w:val="24"/>
              </w:rPr>
              <w:t>, …</w:t>
            </w:r>
            <w:proofErr w:type="gramEnd"/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510BC">
            <w:pPr>
              <w:rPr>
                <w:b/>
                <w:bCs/>
                <w:i/>
                <w:sz w:val="24"/>
                <w:szCs w:val="24"/>
              </w:rPr>
            </w:pPr>
            <w:r w:rsidRPr="00082412">
              <w:rPr>
                <w:b/>
                <w:bCs/>
                <w:i/>
                <w:sz w:val="24"/>
                <w:szCs w:val="24"/>
              </w:rPr>
              <w:t>Időbeli viszonyok</w:t>
            </w: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510BC">
            <w:pPr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852" w:type="dxa"/>
          </w:tcPr>
          <w:p w:rsidR="00BB62F9" w:rsidRPr="00082412" w:rsidRDefault="00BB62F9" w:rsidP="00E510BC">
            <w:pPr>
              <w:jc w:val="left"/>
              <w:rPr>
                <w:i/>
                <w:sz w:val="24"/>
                <w:szCs w:val="24"/>
              </w:rPr>
            </w:pPr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510BC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Gyakoriság</w:t>
            </w:r>
          </w:p>
        </w:tc>
        <w:tc>
          <w:tcPr>
            <w:tcW w:w="2131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How often?</w:t>
            </w: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852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Always, often, sometimes, never, once/twice a week, every day.</w:t>
            </w:r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510BC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Időpont</w:t>
            </w:r>
          </w:p>
        </w:tc>
        <w:tc>
          <w:tcPr>
            <w:tcW w:w="2131" w:type="dxa"/>
          </w:tcPr>
          <w:p w:rsidR="00BB62F9" w:rsidRPr="00082412" w:rsidRDefault="00BB62F9" w:rsidP="00E510BC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When?</w:t>
            </w: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What time?</w:t>
            </w:r>
          </w:p>
          <w:p w:rsidR="00BB62F9" w:rsidRPr="00082412" w:rsidRDefault="00BB62F9" w:rsidP="00E510BC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What’s the time?</w:t>
            </w:r>
          </w:p>
          <w:p w:rsidR="00BB62F9" w:rsidRPr="00082412" w:rsidRDefault="00BB62F9" w:rsidP="00E510BC">
            <w:pPr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852" w:type="dxa"/>
          </w:tcPr>
          <w:p w:rsidR="00BB62F9" w:rsidRPr="00082412" w:rsidRDefault="00BB62F9" w:rsidP="00E510BC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Now,</w:t>
            </w: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 xml:space="preserve">Yesterday, last week, two years ago, </w:t>
            </w: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Tomorrow, next week</w:t>
            </w: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In 1997, in July, at 5 o’clock, on Monday</w:t>
            </w:r>
          </w:p>
          <w:p w:rsidR="00BB62F9" w:rsidRPr="00082412" w:rsidRDefault="00BB62F9" w:rsidP="00E510BC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 xml:space="preserve">It’s eight. </w:t>
            </w:r>
          </w:p>
          <w:p w:rsidR="00BB62F9" w:rsidRPr="00082412" w:rsidRDefault="00BB62F9" w:rsidP="00E510BC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It’s quarter to eight.</w:t>
            </w:r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510BC">
            <w:pPr>
              <w:rPr>
                <w:b/>
                <w:bCs/>
                <w:i/>
                <w:sz w:val="24"/>
                <w:szCs w:val="24"/>
              </w:rPr>
            </w:pPr>
            <w:r w:rsidRPr="00082412">
              <w:rPr>
                <w:b/>
                <w:bCs/>
                <w:i/>
                <w:sz w:val="24"/>
                <w:szCs w:val="24"/>
              </w:rPr>
              <w:lastRenderedPageBreak/>
              <w:t>Mennyiségi viszonyok</w:t>
            </w: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Singulars and plurals</w:t>
            </w: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Regular and irregular plurals</w:t>
            </w:r>
          </w:p>
        </w:tc>
        <w:tc>
          <w:tcPr>
            <w:tcW w:w="2852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Boys, girls,</w:t>
            </w: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 xml:space="preserve">Children, people, men, </w:t>
            </w:r>
            <w:proofErr w:type="gramStart"/>
            <w:r w:rsidRPr="00082412">
              <w:rPr>
                <w:i/>
                <w:iCs/>
                <w:sz w:val="24"/>
                <w:szCs w:val="24"/>
              </w:rPr>
              <w:t>women …</w:t>
            </w:r>
            <w:proofErr w:type="gramEnd"/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510BC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Cardinal numbers 1-100</w:t>
            </w:r>
          </w:p>
        </w:tc>
        <w:tc>
          <w:tcPr>
            <w:tcW w:w="2852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510BC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 xml:space="preserve">Ordinal numbers </w:t>
            </w:r>
          </w:p>
        </w:tc>
        <w:tc>
          <w:tcPr>
            <w:tcW w:w="2852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first, second…</w:t>
            </w:r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510BC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Countable nouns</w:t>
            </w: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Uncountable nouns</w:t>
            </w:r>
          </w:p>
        </w:tc>
        <w:tc>
          <w:tcPr>
            <w:tcW w:w="2852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How many CDs have you got?</w:t>
            </w: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I’ve got a lot of/few CDs.</w:t>
            </w: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How much money have you got?</w:t>
            </w: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I’ve got a lot of/little money.</w:t>
            </w:r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510BC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Minőségi viszonyok</w:t>
            </w: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Adjectives / </w:t>
            </w:r>
            <w:r w:rsidRPr="00A76CD5">
              <w:rPr>
                <w:b/>
                <w:i/>
                <w:iCs/>
                <w:sz w:val="24"/>
                <w:szCs w:val="24"/>
              </w:rPr>
              <w:t>Adverbs of manner</w:t>
            </w:r>
          </w:p>
        </w:tc>
        <w:tc>
          <w:tcPr>
            <w:tcW w:w="2852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Default="00BB62F9" w:rsidP="00E510BC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A76CD5" w:rsidRDefault="00BB62F9" w:rsidP="00A76CD5">
            <w:pPr>
              <w:jc w:val="left"/>
              <w:rPr>
                <w:b/>
                <w:i/>
                <w:iCs/>
                <w:sz w:val="24"/>
                <w:szCs w:val="24"/>
              </w:rPr>
            </w:pPr>
            <w:r w:rsidRPr="00A76CD5">
              <w:rPr>
                <w:b/>
                <w:i/>
                <w:iCs/>
                <w:sz w:val="24"/>
                <w:szCs w:val="24"/>
              </w:rPr>
              <w:t>Comparatives, Superlatives</w:t>
            </w:r>
          </w:p>
          <w:p w:rsidR="00BB62F9" w:rsidRDefault="00BB62F9" w:rsidP="00E510BC">
            <w:pPr>
              <w:jc w:val="left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852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510BC">
            <w:pPr>
              <w:rPr>
                <w:b/>
                <w:bCs/>
                <w:i/>
                <w:sz w:val="24"/>
                <w:szCs w:val="24"/>
              </w:rPr>
            </w:pPr>
            <w:r w:rsidRPr="00082412">
              <w:rPr>
                <w:b/>
                <w:bCs/>
                <w:i/>
                <w:sz w:val="24"/>
                <w:szCs w:val="24"/>
              </w:rPr>
              <w:t>Modalitás</w:t>
            </w: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Can (ability)</w:t>
            </w:r>
          </w:p>
        </w:tc>
        <w:tc>
          <w:tcPr>
            <w:tcW w:w="2852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I can swim.</w:t>
            </w:r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510BC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should (advice)</w:t>
            </w:r>
          </w:p>
        </w:tc>
        <w:tc>
          <w:tcPr>
            <w:tcW w:w="2852" w:type="dxa"/>
          </w:tcPr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You should take a painkiller.</w:t>
            </w:r>
          </w:p>
        </w:tc>
      </w:tr>
      <w:tr w:rsidR="00BB62F9" w:rsidRPr="00A76CD5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A76CD5" w:rsidRDefault="00BB62F9" w:rsidP="00E510BC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A76CD5" w:rsidRDefault="00BB62F9" w:rsidP="00E510B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A76CD5" w:rsidRDefault="00BB62F9" w:rsidP="00E510BC">
            <w:pPr>
              <w:jc w:val="left"/>
              <w:rPr>
                <w:b/>
                <w:i/>
                <w:iCs/>
                <w:sz w:val="24"/>
                <w:szCs w:val="24"/>
              </w:rPr>
            </w:pPr>
            <w:r w:rsidRPr="00A76CD5">
              <w:rPr>
                <w:b/>
                <w:i/>
                <w:iCs/>
                <w:sz w:val="24"/>
                <w:szCs w:val="24"/>
              </w:rPr>
              <w:t>can / could / may / will / would (request)</w:t>
            </w:r>
          </w:p>
        </w:tc>
        <w:tc>
          <w:tcPr>
            <w:tcW w:w="2852" w:type="dxa"/>
          </w:tcPr>
          <w:p w:rsidR="00BB62F9" w:rsidRPr="00A76CD5" w:rsidRDefault="00BB62F9" w:rsidP="00E510BC">
            <w:pPr>
              <w:jc w:val="left"/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BB62F9" w:rsidRPr="00A76CD5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A76CD5" w:rsidRDefault="00BB62F9" w:rsidP="00E510BC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51" w:type="dxa"/>
          </w:tcPr>
          <w:p w:rsidR="00BB62F9" w:rsidRPr="00A76CD5" w:rsidRDefault="00BB62F9" w:rsidP="00E510B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A76CD5" w:rsidRDefault="00BB62F9" w:rsidP="00E510BC">
            <w:pPr>
              <w:jc w:val="left"/>
              <w:rPr>
                <w:b/>
                <w:i/>
                <w:iCs/>
                <w:sz w:val="24"/>
                <w:szCs w:val="24"/>
              </w:rPr>
            </w:pPr>
            <w:r w:rsidRPr="00A76CD5">
              <w:rPr>
                <w:b/>
                <w:i/>
                <w:iCs/>
                <w:sz w:val="24"/>
                <w:szCs w:val="24"/>
              </w:rPr>
              <w:t>have to (obligation)</w:t>
            </w:r>
          </w:p>
        </w:tc>
        <w:tc>
          <w:tcPr>
            <w:tcW w:w="2852" w:type="dxa"/>
          </w:tcPr>
          <w:p w:rsidR="00BB62F9" w:rsidRPr="00A76CD5" w:rsidRDefault="00BB62F9" w:rsidP="00E510BC">
            <w:pPr>
              <w:jc w:val="left"/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510BC">
            <w:pPr>
              <w:rPr>
                <w:b/>
                <w:bCs/>
                <w:i/>
                <w:sz w:val="24"/>
                <w:szCs w:val="24"/>
              </w:rPr>
            </w:pPr>
            <w:r w:rsidRPr="00082412">
              <w:rPr>
                <w:b/>
                <w:bCs/>
                <w:i/>
                <w:sz w:val="24"/>
                <w:szCs w:val="24"/>
              </w:rPr>
              <w:t>Logikai viszonyok</w:t>
            </w: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510BC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Linking words</w:t>
            </w:r>
          </w:p>
        </w:tc>
        <w:tc>
          <w:tcPr>
            <w:tcW w:w="2852" w:type="dxa"/>
          </w:tcPr>
          <w:p w:rsidR="00BB62F9" w:rsidRPr="00082412" w:rsidRDefault="00BB62F9" w:rsidP="00E510BC">
            <w:pPr>
              <w:jc w:val="left"/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And/or/but/</w:t>
            </w:r>
            <w:r w:rsidRPr="00082412">
              <w:rPr>
                <w:i/>
                <w:iCs/>
                <w:sz w:val="24"/>
                <w:szCs w:val="24"/>
              </w:rPr>
              <w:t>because</w:t>
            </w:r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510BC">
            <w:pPr>
              <w:rPr>
                <w:b/>
                <w:bCs/>
                <w:i/>
                <w:sz w:val="24"/>
                <w:szCs w:val="24"/>
              </w:rPr>
            </w:pPr>
            <w:r w:rsidRPr="00082412">
              <w:rPr>
                <w:b/>
                <w:bCs/>
                <w:i/>
                <w:sz w:val="24"/>
                <w:szCs w:val="24"/>
              </w:rPr>
              <w:t>Szövegösszetartó eszközök</w:t>
            </w: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Articles</w:t>
            </w:r>
          </w:p>
          <w:p w:rsidR="00BB62F9" w:rsidRPr="00082412" w:rsidRDefault="00BB62F9" w:rsidP="00E510BC">
            <w:pPr>
              <w:rPr>
                <w:i/>
                <w:iCs/>
                <w:sz w:val="24"/>
                <w:szCs w:val="24"/>
              </w:rPr>
            </w:pPr>
          </w:p>
          <w:p w:rsidR="00BB62F9" w:rsidRPr="00082412" w:rsidRDefault="00BB62F9" w:rsidP="00E510BC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Some+plural noun</w:t>
            </w:r>
          </w:p>
          <w:p w:rsidR="00BB62F9" w:rsidRPr="00082412" w:rsidRDefault="00BB62F9" w:rsidP="00E510BC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any+plural noun</w:t>
            </w:r>
          </w:p>
          <w:p w:rsidR="00BB62F9" w:rsidRPr="00082412" w:rsidRDefault="00BB62F9" w:rsidP="00E510BC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 xml:space="preserve">Some +singular noun </w:t>
            </w:r>
          </w:p>
          <w:p w:rsidR="00BB62F9" w:rsidRPr="00082412" w:rsidRDefault="00BB62F9" w:rsidP="00E510BC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Any +singular noun</w:t>
            </w:r>
          </w:p>
          <w:p w:rsidR="00BB62F9" w:rsidRPr="00082412" w:rsidRDefault="00BB62F9" w:rsidP="00E510BC">
            <w:pPr>
              <w:rPr>
                <w:i/>
                <w:iCs/>
                <w:sz w:val="24"/>
                <w:szCs w:val="24"/>
              </w:rPr>
            </w:pPr>
          </w:p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Nominative</w:t>
            </w:r>
            <w:r w:rsidRPr="00082412">
              <w:rPr>
                <w:i/>
                <w:iCs/>
                <w:sz w:val="24"/>
                <w:szCs w:val="24"/>
              </w:rPr>
              <w:t xml:space="preserve"> and Accusative of personal pronouns</w:t>
            </w: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</w:p>
          <w:p w:rsidR="00BB62F9" w:rsidRPr="00082412" w:rsidRDefault="00BB62F9" w:rsidP="00E510BC">
            <w:pPr>
              <w:pStyle w:val="Szvegtrzs"/>
              <w:rPr>
                <w:rFonts w:ascii="Times New Roman" w:hAnsi="Times New Roman" w:cs="Times New Roman"/>
                <w:i/>
              </w:rPr>
            </w:pPr>
            <w:r w:rsidRPr="00082412">
              <w:rPr>
                <w:rFonts w:ascii="Times New Roman" w:hAnsi="Times New Roman" w:cs="Times New Roman"/>
                <w:i/>
              </w:rPr>
              <w:t>Demonstrative pronouns</w:t>
            </w:r>
          </w:p>
          <w:p w:rsidR="00BB62F9" w:rsidRPr="00082412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</w:p>
          <w:p w:rsidR="00BB62F9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</w:p>
          <w:p w:rsidR="00BB62F9" w:rsidRDefault="00BB62F9" w:rsidP="00E510BC">
            <w:pPr>
              <w:jc w:val="left"/>
              <w:rPr>
                <w:i/>
                <w:iCs/>
                <w:sz w:val="24"/>
                <w:szCs w:val="24"/>
              </w:rPr>
            </w:pPr>
          </w:p>
          <w:p w:rsidR="00BB62F9" w:rsidRPr="00A76CD5" w:rsidRDefault="00BB62F9" w:rsidP="00E510BC">
            <w:pPr>
              <w:jc w:val="left"/>
              <w:rPr>
                <w:b/>
                <w:i/>
                <w:iCs/>
                <w:sz w:val="24"/>
                <w:szCs w:val="24"/>
              </w:rPr>
            </w:pPr>
            <w:r w:rsidRPr="00A76CD5">
              <w:rPr>
                <w:b/>
                <w:i/>
                <w:iCs/>
                <w:sz w:val="24"/>
                <w:szCs w:val="24"/>
              </w:rPr>
              <w:t>compounds of some / any / no /every</w:t>
            </w:r>
          </w:p>
        </w:tc>
        <w:tc>
          <w:tcPr>
            <w:tcW w:w="2852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  <w:proofErr w:type="gramStart"/>
            <w:r w:rsidRPr="00082412">
              <w:rPr>
                <w:i/>
                <w:sz w:val="24"/>
                <w:szCs w:val="24"/>
              </w:rPr>
              <w:t>A</w:t>
            </w:r>
            <w:proofErr w:type="gramEnd"/>
            <w:r w:rsidRPr="00082412">
              <w:rPr>
                <w:i/>
                <w:sz w:val="24"/>
                <w:szCs w:val="24"/>
              </w:rPr>
              <w:t>, an, the</w:t>
            </w:r>
          </w:p>
          <w:p w:rsidR="00BB62F9" w:rsidRPr="00082412" w:rsidRDefault="00BB62F9" w:rsidP="00E510BC">
            <w:pPr>
              <w:rPr>
                <w:i/>
                <w:iCs/>
                <w:sz w:val="24"/>
                <w:szCs w:val="24"/>
              </w:rPr>
            </w:pPr>
          </w:p>
          <w:p w:rsidR="00BB62F9" w:rsidRPr="00082412" w:rsidRDefault="00BB62F9" w:rsidP="00E510BC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There are some pencils in the bag.</w:t>
            </w:r>
          </w:p>
          <w:p w:rsidR="00BB62F9" w:rsidRPr="00082412" w:rsidRDefault="00BB62F9" w:rsidP="00E510BC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Have you got any sisters?</w:t>
            </w:r>
          </w:p>
          <w:p w:rsidR="00BB62F9" w:rsidRPr="00082412" w:rsidRDefault="00BB62F9" w:rsidP="00E510BC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I haven’t got any matchboxes.</w:t>
            </w:r>
          </w:p>
          <w:p w:rsidR="00BB62F9" w:rsidRPr="00082412" w:rsidRDefault="00BB62F9" w:rsidP="00E510BC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There’s some water in the vase.</w:t>
            </w:r>
          </w:p>
          <w:p w:rsidR="00BB62F9" w:rsidRPr="00082412" w:rsidRDefault="00BB62F9" w:rsidP="00E510BC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There isn’t any juice in my glass.</w:t>
            </w:r>
          </w:p>
          <w:p w:rsidR="00BB62F9" w:rsidRPr="00082412" w:rsidRDefault="00BB62F9" w:rsidP="00E510BC">
            <w:pPr>
              <w:rPr>
                <w:i/>
                <w:iCs/>
                <w:sz w:val="24"/>
                <w:szCs w:val="24"/>
              </w:rPr>
            </w:pPr>
          </w:p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I, he, they…</w:t>
            </w:r>
          </w:p>
          <w:p w:rsidR="00BB62F9" w:rsidRPr="00082412" w:rsidRDefault="00BB62F9" w:rsidP="00E510BC">
            <w:pPr>
              <w:rPr>
                <w:i/>
                <w:iCs/>
                <w:sz w:val="24"/>
                <w:szCs w:val="24"/>
              </w:rPr>
            </w:pPr>
            <w:r w:rsidRPr="00082412">
              <w:rPr>
                <w:i/>
                <w:iCs/>
                <w:sz w:val="24"/>
                <w:szCs w:val="24"/>
              </w:rPr>
              <w:t>Me, him, them…</w:t>
            </w:r>
          </w:p>
          <w:p w:rsidR="00BB62F9" w:rsidRPr="00082412" w:rsidRDefault="00BB62F9" w:rsidP="00E510BC">
            <w:pPr>
              <w:rPr>
                <w:i/>
                <w:iCs/>
                <w:sz w:val="24"/>
                <w:szCs w:val="24"/>
              </w:rPr>
            </w:pPr>
          </w:p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  <w:r w:rsidRPr="00082412">
              <w:rPr>
                <w:i/>
                <w:sz w:val="24"/>
                <w:szCs w:val="24"/>
              </w:rPr>
              <w:t>This, that, these, those</w:t>
            </w:r>
          </w:p>
          <w:p w:rsidR="00BB62F9" w:rsidRPr="00082412" w:rsidRDefault="00BB62F9" w:rsidP="00E510B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BB62F9" w:rsidRPr="00082412" w:rsidTr="00E510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2078" w:type="dxa"/>
          </w:tcPr>
          <w:p w:rsidR="00BB62F9" w:rsidRPr="00082412" w:rsidRDefault="00BB62F9" w:rsidP="00E510BC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Reported Speech</w:t>
            </w:r>
          </w:p>
        </w:tc>
        <w:tc>
          <w:tcPr>
            <w:tcW w:w="2151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</w:tcPr>
          <w:p w:rsidR="00BB62F9" w:rsidRPr="00A76CD5" w:rsidRDefault="00BB62F9" w:rsidP="00E510BC">
            <w:pPr>
              <w:rPr>
                <w:b/>
                <w:i/>
                <w:sz w:val="24"/>
                <w:szCs w:val="24"/>
              </w:rPr>
            </w:pPr>
            <w:r w:rsidRPr="00A76CD5">
              <w:rPr>
                <w:b/>
                <w:i/>
                <w:sz w:val="24"/>
                <w:szCs w:val="24"/>
              </w:rPr>
              <w:t>commands / requests</w:t>
            </w:r>
          </w:p>
        </w:tc>
        <w:tc>
          <w:tcPr>
            <w:tcW w:w="2852" w:type="dxa"/>
          </w:tcPr>
          <w:p w:rsidR="00BB62F9" w:rsidRPr="00082412" w:rsidRDefault="00BB62F9" w:rsidP="00E510BC">
            <w:pPr>
              <w:rPr>
                <w:i/>
                <w:sz w:val="24"/>
                <w:szCs w:val="24"/>
              </w:rPr>
            </w:pPr>
          </w:p>
        </w:tc>
      </w:tr>
    </w:tbl>
    <w:p w:rsidR="00BB62F9" w:rsidRDefault="00BB62F9" w:rsidP="00BE5A8B">
      <w:pPr>
        <w:rPr>
          <w:sz w:val="24"/>
          <w:szCs w:val="24"/>
        </w:rPr>
      </w:pPr>
    </w:p>
    <w:p w:rsidR="00BB62F9" w:rsidRDefault="00BB62F9" w:rsidP="00BE5A8B">
      <w:pPr>
        <w:rPr>
          <w:sz w:val="24"/>
          <w:szCs w:val="24"/>
        </w:rPr>
      </w:pPr>
    </w:p>
    <w:p w:rsidR="00BB62F9" w:rsidRDefault="00BB62F9" w:rsidP="00106BD5">
      <w:pPr>
        <w:autoSpaceDE w:val="0"/>
        <w:autoSpaceDN w:val="0"/>
        <w:adjustRightInd w:val="0"/>
        <w:jc w:val="left"/>
        <w:rPr>
          <w:b/>
          <w:sz w:val="28"/>
          <w:szCs w:val="28"/>
        </w:rPr>
      </w:pPr>
      <w:r w:rsidRPr="00E41D02">
        <w:rPr>
          <w:b/>
          <w:sz w:val="28"/>
          <w:szCs w:val="28"/>
        </w:rPr>
        <w:t>Értékelési rendszer:</w:t>
      </w:r>
      <w:r w:rsidRPr="00C70DCD">
        <w:rPr>
          <w:b/>
          <w:sz w:val="28"/>
          <w:szCs w:val="28"/>
        </w:rPr>
        <w:t xml:space="preserve"> </w:t>
      </w:r>
    </w:p>
    <w:p w:rsidR="00BB62F9" w:rsidRDefault="00BB62F9" w:rsidP="00106BD5">
      <w:pPr>
        <w:autoSpaceDE w:val="0"/>
        <w:autoSpaceDN w:val="0"/>
        <w:adjustRightInd w:val="0"/>
        <w:jc w:val="left"/>
        <w:rPr>
          <w:b/>
          <w:sz w:val="28"/>
          <w:szCs w:val="28"/>
        </w:rPr>
      </w:pPr>
    </w:p>
    <w:p w:rsidR="00BB62F9" w:rsidRPr="00F6499D" w:rsidRDefault="00BB62F9" w:rsidP="00106BD5">
      <w:pPr>
        <w:autoSpaceDE w:val="0"/>
        <w:autoSpaceDN w:val="0"/>
        <w:adjustRightInd w:val="0"/>
        <w:rPr>
          <w:sz w:val="24"/>
          <w:szCs w:val="24"/>
        </w:rPr>
      </w:pPr>
      <w:r w:rsidRPr="00F6499D">
        <w:rPr>
          <w:sz w:val="24"/>
          <w:szCs w:val="24"/>
        </w:rPr>
        <w:t>A tanuló továbbhaladásának követelményeit az egyes iskolák pedagógiai programja tartalmazza.</w:t>
      </w:r>
    </w:p>
    <w:p w:rsidR="00BB62F9" w:rsidRPr="00F31339" w:rsidRDefault="00BB62F9" w:rsidP="00106BD5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sz w:val="24"/>
          <w:szCs w:val="24"/>
        </w:rPr>
        <w:t xml:space="preserve">Jelen helyi </w:t>
      </w:r>
      <w:r w:rsidRPr="00F31339">
        <w:rPr>
          <w:sz w:val="24"/>
          <w:szCs w:val="24"/>
        </w:rPr>
        <w:t xml:space="preserve">tanterv javaslata a </w:t>
      </w:r>
      <w:r>
        <w:rPr>
          <w:sz w:val="24"/>
          <w:szCs w:val="24"/>
        </w:rPr>
        <w:t>továbbhaladás feltételeire</w:t>
      </w:r>
      <w:r w:rsidRPr="00F31339">
        <w:rPr>
          <w:sz w:val="24"/>
          <w:szCs w:val="24"/>
        </w:rPr>
        <w:t>: a tanuló legyen képes az év végi kimenetet mérésekor a szókinc</w:t>
      </w:r>
      <w:r>
        <w:rPr>
          <w:sz w:val="24"/>
          <w:szCs w:val="24"/>
        </w:rPr>
        <w:t xml:space="preserve">s, beszédkészség, beszédértést </w:t>
      </w:r>
      <w:r w:rsidRPr="00F31339">
        <w:rPr>
          <w:sz w:val="24"/>
          <w:szCs w:val="24"/>
        </w:rPr>
        <w:t>és íráskészséget mérő feladatokat legalább 30 %-ban, a nyelvhelyességet 20 %-ban teljesíteni.</w:t>
      </w:r>
    </w:p>
    <w:p w:rsidR="00BB62F9" w:rsidRPr="00F31339" w:rsidRDefault="00BB62F9" w:rsidP="00106BD5">
      <w:pPr>
        <w:rPr>
          <w:sz w:val="24"/>
          <w:szCs w:val="24"/>
        </w:rPr>
      </w:pPr>
    </w:p>
    <w:p w:rsidR="00BB62F9" w:rsidRPr="00F31339" w:rsidRDefault="00BB62F9" w:rsidP="00106BD5">
      <w:pPr>
        <w:rPr>
          <w:sz w:val="24"/>
          <w:szCs w:val="24"/>
        </w:rPr>
      </w:pPr>
      <w:r w:rsidRPr="00F31339">
        <w:rPr>
          <w:b/>
          <w:sz w:val="24"/>
          <w:szCs w:val="24"/>
        </w:rPr>
        <w:t>Értékelési szempontok</w:t>
      </w:r>
      <w:r>
        <w:rPr>
          <w:sz w:val="24"/>
          <w:szCs w:val="24"/>
        </w:rPr>
        <w:t xml:space="preserve">: </w:t>
      </w:r>
      <w:r w:rsidRPr="00F31339">
        <w:rPr>
          <w:sz w:val="24"/>
          <w:szCs w:val="24"/>
        </w:rPr>
        <w:t>minden készséget, és a nyelvhelyességet külön-külön értékelünk.</w:t>
      </w:r>
    </w:p>
    <w:p w:rsidR="00BB62F9" w:rsidRPr="00F31339" w:rsidRDefault="00BB62F9" w:rsidP="00106BD5">
      <w:pPr>
        <w:rPr>
          <w:sz w:val="24"/>
          <w:szCs w:val="24"/>
        </w:rPr>
      </w:pPr>
    </w:p>
    <w:p w:rsidR="00BB62F9" w:rsidRPr="00E41D02" w:rsidRDefault="00BB62F9" w:rsidP="00106BD5">
      <w:pPr>
        <w:autoSpaceDE w:val="0"/>
        <w:autoSpaceDN w:val="0"/>
        <w:adjustRightInd w:val="0"/>
        <w:rPr>
          <w:rFonts w:cs="TorontoBold"/>
          <w:b/>
          <w:bCs/>
          <w:sz w:val="24"/>
          <w:szCs w:val="24"/>
        </w:rPr>
      </w:pPr>
      <w:r w:rsidRPr="00E41D02">
        <w:rPr>
          <w:rFonts w:cs="TorontoBold"/>
          <w:b/>
          <w:bCs/>
          <w:sz w:val="24"/>
          <w:szCs w:val="24"/>
        </w:rPr>
        <w:t>Az értékelés módjai:</w:t>
      </w:r>
    </w:p>
    <w:p w:rsidR="00BB62F9" w:rsidRPr="00E41D02" w:rsidRDefault="00BB62F9" w:rsidP="00106BD5">
      <w:pPr>
        <w:autoSpaceDE w:val="0"/>
        <w:autoSpaceDN w:val="0"/>
        <w:adjustRightInd w:val="0"/>
        <w:ind w:left="720"/>
        <w:rPr>
          <w:rFonts w:cs="TorontoBold"/>
          <w:b/>
          <w:bCs/>
          <w:sz w:val="24"/>
          <w:szCs w:val="24"/>
        </w:rPr>
      </w:pPr>
    </w:p>
    <w:p w:rsidR="00BB62F9" w:rsidRPr="00E41D02" w:rsidRDefault="00BB62F9" w:rsidP="00106BD5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 w:rsidRPr="00E41D02">
        <w:rPr>
          <w:rFonts w:cs="Toronto"/>
          <w:sz w:val="24"/>
          <w:szCs w:val="24"/>
        </w:rPr>
        <w:t>önértékelés (Portfolio)</w:t>
      </w:r>
    </w:p>
    <w:p w:rsidR="00BB62F9" w:rsidRPr="00E41D02" w:rsidRDefault="00BB62F9" w:rsidP="00106BD5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>
        <w:rPr>
          <w:rFonts w:cs="Toronto"/>
          <w:sz w:val="24"/>
          <w:szCs w:val="24"/>
        </w:rPr>
        <w:t>társ</w:t>
      </w:r>
      <w:r w:rsidRPr="00E41D02">
        <w:rPr>
          <w:rFonts w:cs="Toronto"/>
          <w:sz w:val="24"/>
          <w:szCs w:val="24"/>
        </w:rPr>
        <w:t>értékelés (pár-, csoportmunkában)</w:t>
      </w:r>
    </w:p>
    <w:p w:rsidR="00BB62F9" w:rsidRPr="00BC66D1" w:rsidRDefault="00BB62F9" w:rsidP="00106BD5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 w:rsidRPr="00F31339">
        <w:rPr>
          <w:rFonts w:cs="Toronto"/>
          <w:sz w:val="24"/>
          <w:szCs w:val="24"/>
        </w:rPr>
        <w:t>szóbeli értékelés;</w:t>
      </w:r>
    </w:p>
    <w:p w:rsidR="00BB62F9" w:rsidRPr="00F31339" w:rsidRDefault="00BB62F9" w:rsidP="00106BD5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 w:rsidRPr="00F31339">
        <w:rPr>
          <w:rFonts w:cs="Toronto"/>
          <w:sz w:val="24"/>
          <w:szCs w:val="24"/>
        </w:rPr>
        <w:t>írásbeli, főleg ösztönző-formáló (formatív) értékelés;</w:t>
      </w:r>
    </w:p>
    <w:p w:rsidR="00BB62F9" w:rsidRPr="00F31339" w:rsidRDefault="00BB62F9" w:rsidP="00106BD5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 w:rsidRPr="00F31339">
        <w:rPr>
          <w:rFonts w:cs="Toronto"/>
          <w:sz w:val="24"/>
          <w:szCs w:val="24"/>
        </w:rPr>
        <w:t xml:space="preserve">minősítő-szelektáló (szummatív) </w:t>
      </w:r>
    </w:p>
    <w:p w:rsidR="00BB62F9" w:rsidRDefault="00BB62F9" w:rsidP="00106BD5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 w:rsidRPr="00F31339">
        <w:rPr>
          <w:rFonts w:cs="Toronto"/>
          <w:sz w:val="24"/>
          <w:szCs w:val="24"/>
        </w:rPr>
        <w:t>összegz</w:t>
      </w:r>
      <w:r>
        <w:rPr>
          <w:rFonts w:cs="Toronto"/>
          <w:sz w:val="24"/>
          <w:szCs w:val="24"/>
        </w:rPr>
        <w:t>ő-lezáró értékelés (osztályzás)</w:t>
      </w:r>
    </w:p>
    <w:p w:rsidR="00BB62F9" w:rsidRDefault="00BB62F9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BB62F9" w:rsidRPr="00847C0B" w:rsidRDefault="00BB62F9" w:rsidP="003B6FBB">
      <w:pPr>
        <w:spacing w:after="200" w:line="276" w:lineRule="auto"/>
        <w:jc w:val="center"/>
        <w:rPr>
          <w:rFonts w:cs="Toronto"/>
          <w:sz w:val="24"/>
          <w:szCs w:val="24"/>
        </w:rPr>
      </w:pPr>
      <w:bookmarkStart w:id="3" w:name="OLE_LINK5"/>
      <w:bookmarkStart w:id="4" w:name="OLE_LINK6"/>
      <w:r>
        <w:rPr>
          <w:b/>
          <w:sz w:val="28"/>
          <w:szCs w:val="28"/>
        </w:rPr>
        <w:lastRenderedPageBreak/>
        <w:t>11</w:t>
      </w:r>
      <w:r w:rsidRPr="003C7F61">
        <w:rPr>
          <w:b/>
          <w:sz w:val="28"/>
          <w:szCs w:val="28"/>
        </w:rPr>
        <w:t>. évfolyam</w:t>
      </w:r>
    </w:p>
    <w:p w:rsidR="00BB62F9" w:rsidRDefault="00BB62F9" w:rsidP="003B6FBB">
      <w:pPr>
        <w:rPr>
          <w:sz w:val="24"/>
          <w:szCs w:val="24"/>
        </w:rPr>
      </w:pPr>
    </w:p>
    <w:p w:rsidR="00BB62F9" w:rsidRDefault="00BB62F9" w:rsidP="00E43FE9">
      <w:pPr>
        <w:ind w:firstLine="708"/>
        <w:rPr>
          <w:sz w:val="24"/>
          <w:szCs w:val="24"/>
        </w:rPr>
      </w:pPr>
      <w:r>
        <w:rPr>
          <w:sz w:val="24"/>
          <w:szCs w:val="24"/>
        </w:rPr>
        <w:t>A 11. évfolyamon folytatódó nyelvoktatás legfontosabb célja a tanulók idegen nyelvi kommunikatív kompetenciájának további fejlesztése</w:t>
      </w:r>
      <w:bookmarkEnd w:id="3"/>
      <w:bookmarkEnd w:id="4"/>
      <w:r>
        <w:rPr>
          <w:sz w:val="24"/>
          <w:szCs w:val="24"/>
        </w:rPr>
        <w:t>. Az élő idegen nyelv jellegéből adódóan a nyelvoktatásba tartalmát és céljait tekintve minden egyéb kulcskompetencia és a Nemzeti alaptantervben megfogalmazott nevelési cél beépíthető. A középiskolai tanulmányok végére a tanulók kellő tapasztalattal és tudással rendelkeznek ahhoz, hogy a körülöttük lévő világot tágabb kontextusban is értelmezni tudják, nyelvi ismereteiknek köszönhetően széleskörű információszerzésre és viszonyításra is képesek. A középiskolai évekre egységesen meghatározott témakörökhöz a megadott szempontok segítenek eligazodni abban, hogyan valósíthatók meg az idegen nyelvek oktatása során a NAT-ban meghatározott fejlesztési célok, és hogyan fejleszthetők a kulcskompetenciák a nyelvtanítás során. A nevelési célok közül ezen a szinten is kiemelt fontosságú a tanulás tanítása, mivel a tanulóknak a 12. évfolyam végére olyan tanulási képességekkel kell rendelkezniük, amelyek lehetővé teszik nyelvtudásuk önálló fenntartását és továbbfejlesztését további tanulmányaik vagy munkájuk során, valamint egész életükön át.</w:t>
      </w:r>
    </w:p>
    <w:p w:rsidR="00BB62F9" w:rsidRDefault="00BB62F9" w:rsidP="003B6FBB"/>
    <w:p w:rsidR="00BB62F9" w:rsidRDefault="00BB62F9" w:rsidP="003B6FBB"/>
    <w:p w:rsidR="00BB62F9" w:rsidRPr="00C46B66" w:rsidRDefault="00BB62F9" w:rsidP="00C46B66">
      <w:pPr>
        <w:spacing w:after="200" w:line="276" w:lineRule="auto"/>
        <w:jc w:val="left"/>
        <w:rPr>
          <w:sz w:val="24"/>
          <w:szCs w:val="24"/>
        </w:rPr>
      </w:pPr>
      <w:r>
        <w:rPr>
          <w:b/>
          <w:sz w:val="24"/>
          <w:szCs w:val="24"/>
          <w:u w:val="single"/>
        </w:rPr>
        <w:t>Az évfolyamon használt tananyag:</w:t>
      </w:r>
    </w:p>
    <w:p w:rsidR="00BB62F9" w:rsidRDefault="00BB62F9" w:rsidP="00C46B66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Könnyített olvasmányok/kiegészítő anyagok:</w:t>
      </w:r>
    </w:p>
    <w:p w:rsidR="00BB62F9" w:rsidRDefault="00BB62F9" w:rsidP="00C46B66">
      <w:pPr>
        <w:rPr>
          <w:b/>
          <w:sz w:val="24"/>
          <w:szCs w:val="24"/>
          <w:u w:val="single"/>
        </w:rPr>
      </w:pPr>
    </w:p>
    <w:p w:rsidR="00BB62F9" w:rsidRDefault="00BB62F9" w:rsidP="00C46B66">
      <w:pPr>
        <w:rPr>
          <w:b/>
          <w:sz w:val="24"/>
          <w:szCs w:val="24"/>
          <w:u w:val="single"/>
        </w:rPr>
      </w:pPr>
    </w:p>
    <w:p w:rsidR="00BB62F9" w:rsidRDefault="00BB62F9" w:rsidP="00C46B6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11. évfolyam</w:t>
      </w:r>
    </w:p>
    <w:p w:rsidR="00BB62F9" w:rsidRDefault="00BB62F9" w:rsidP="00D515D6">
      <w:pPr>
        <w:rPr>
          <w:sz w:val="24"/>
          <w:szCs w:val="24"/>
        </w:rPr>
      </w:pPr>
      <w:r>
        <w:rPr>
          <w:b/>
          <w:sz w:val="24"/>
          <w:szCs w:val="24"/>
        </w:rPr>
        <w:t>Óraszám: 108 óra/év</w:t>
      </w:r>
    </w:p>
    <w:p w:rsidR="00BB62F9" w:rsidRDefault="00BB62F9" w:rsidP="00D515D6">
      <w:pPr>
        <w:ind w:firstLine="120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3 óra/ hét</w:t>
      </w:r>
    </w:p>
    <w:p w:rsidR="00BB62F9" w:rsidRDefault="00BB62F9" w:rsidP="00547A6F">
      <w:pPr>
        <w:rPr>
          <w:b/>
          <w:sz w:val="24"/>
          <w:szCs w:val="24"/>
        </w:rPr>
      </w:pPr>
    </w:p>
    <w:p w:rsidR="00BB62F9" w:rsidRPr="00C46B66" w:rsidRDefault="00BB62F9" w:rsidP="00C46B66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Ajánlás az éves óraszám felosztására</w:t>
      </w:r>
      <w:r>
        <w:rPr>
          <w:b/>
          <w:sz w:val="24"/>
          <w:szCs w:val="24"/>
        </w:rPr>
        <w:br/>
      </w:r>
    </w:p>
    <w:tbl>
      <w:tblPr>
        <w:tblW w:w="0" w:type="auto"/>
        <w:jc w:val="center"/>
        <w:tblLook w:val="01E0"/>
      </w:tblPr>
      <w:tblGrid>
        <w:gridCol w:w="1176"/>
        <w:gridCol w:w="5990"/>
        <w:gridCol w:w="1150"/>
      </w:tblGrid>
      <w:tr w:rsidR="00BB62F9" w:rsidTr="00D515D6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Témakör sorszáma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Témakör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Óraszám</w:t>
            </w:r>
          </w:p>
        </w:tc>
      </w:tr>
      <w:tr w:rsidR="00BB62F9" w:rsidTr="00D515D6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Ember és társadalom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</w:tr>
      <w:tr w:rsidR="00BB62F9" w:rsidTr="00D515D6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Személyes élmények, tapasztalatok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</w:tr>
      <w:tr w:rsidR="00BB62F9" w:rsidTr="00D515D6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Utazás, turizmus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</w:tr>
      <w:tr w:rsidR="00BB62F9" w:rsidTr="00D515D6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Tudomány és technika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</w:tr>
      <w:tr w:rsidR="00BB62F9" w:rsidTr="00D515D6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F9" w:rsidRPr="00F8202B" w:rsidRDefault="00BB62F9" w:rsidP="00547A6F">
            <w:pPr>
              <w:rPr>
                <w:b/>
                <w:sz w:val="24"/>
                <w:szCs w:val="24"/>
              </w:rPr>
            </w:pPr>
            <w:r w:rsidRPr="00F8202B">
              <w:rPr>
                <w:b/>
                <w:sz w:val="24"/>
                <w:szCs w:val="24"/>
              </w:rPr>
              <w:t>Szabadon felhasználható:</w:t>
            </w:r>
          </w:p>
          <w:p w:rsidR="00BB62F9" w:rsidRPr="00F8202B" w:rsidRDefault="00BB62F9" w:rsidP="00547A6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8202B">
              <w:rPr>
                <w:sz w:val="24"/>
                <w:szCs w:val="24"/>
              </w:rPr>
              <w:t>Kiegészítő ismeretek: a témakörök elmélyítése, a helyi sajátosságokkal való kiegészítés (saját iskolám, iskolám ünnepei, hazám és/vagy célnyelvi országok ünnepei, szokásai stb.)</w:t>
            </w:r>
          </w:p>
          <w:p w:rsidR="00BB62F9" w:rsidRPr="00AF5A95" w:rsidRDefault="00BB62F9" w:rsidP="00547A6F">
            <w:pPr>
              <w:ind w:left="720"/>
              <w:rPr>
                <w:b/>
                <w:sz w:val="24"/>
                <w:szCs w:val="24"/>
              </w:rPr>
            </w:pPr>
            <w:r w:rsidRPr="00AF5A95">
              <w:rPr>
                <w:b/>
                <w:sz w:val="24"/>
                <w:szCs w:val="24"/>
              </w:rPr>
              <w:t>és/vagy</w:t>
            </w:r>
          </w:p>
          <w:p w:rsidR="00BB62F9" w:rsidRPr="00F8202B" w:rsidRDefault="00BB62F9" w:rsidP="00547A6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8202B">
              <w:rPr>
                <w:sz w:val="24"/>
                <w:szCs w:val="24"/>
              </w:rPr>
              <w:t>Differenciálás, gyakorlás: az elsajátított ismeretek begyakorlása, elmélyítése a tanulók egyéni igényeinek megfelelően</w:t>
            </w:r>
          </w:p>
          <w:p w:rsidR="00BB62F9" w:rsidRPr="00AF5A95" w:rsidRDefault="00BB62F9" w:rsidP="00547A6F">
            <w:pPr>
              <w:ind w:left="720"/>
              <w:rPr>
                <w:b/>
                <w:sz w:val="24"/>
                <w:szCs w:val="24"/>
              </w:rPr>
            </w:pPr>
            <w:r w:rsidRPr="00AF5A95">
              <w:rPr>
                <w:b/>
                <w:sz w:val="24"/>
                <w:szCs w:val="24"/>
              </w:rPr>
              <w:t>és/vagy</w:t>
            </w:r>
          </w:p>
          <w:p w:rsidR="00BB62F9" w:rsidRPr="00F8202B" w:rsidRDefault="00BB62F9" w:rsidP="00547A6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8202B">
              <w:rPr>
                <w:sz w:val="24"/>
                <w:szCs w:val="24"/>
              </w:rPr>
              <w:t xml:space="preserve">Projektmunkák: a témakörökhöz kapcsolódó </w:t>
            </w:r>
            <w:r w:rsidRPr="00F8202B">
              <w:rPr>
                <w:sz w:val="24"/>
                <w:szCs w:val="24"/>
              </w:rPr>
              <w:lastRenderedPageBreak/>
              <w:t>projektmunkák készítése egyéni, pár-, vagy csoportmunkában</w:t>
            </w:r>
          </w:p>
          <w:p w:rsidR="00BB62F9" w:rsidRDefault="00BB62F9">
            <w:pPr>
              <w:ind w:left="720"/>
              <w:rPr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10</w:t>
            </w:r>
          </w:p>
        </w:tc>
      </w:tr>
    </w:tbl>
    <w:p w:rsidR="00BB62F9" w:rsidRPr="00612CEB" w:rsidRDefault="00BB62F9" w:rsidP="0093338F">
      <w:pPr>
        <w:rPr>
          <w:b/>
          <w:sz w:val="24"/>
          <w:szCs w:val="24"/>
          <w:u w:val="single"/>
        </w:rPr>
      </w:pPr>
    </w:p>
    <w:p w:rsidR="00BB62F9" w:rsidRDefault="00BB62F9" w:rsidP="0093338F">
      <w:pPr>
        <w:rPr>
          <w:b/>
          <w:sz w:val="24"/>
          <w:szCs w:val="24"/>
          <w:highlight w:val="yellow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BB62F9" w:rsidRPr="00F8202B" w:rsidTr="00D8281C">
        <w:tc>
          <w:tcPr>
            <w:tcW w:w="9212" w:type="dxa"/>
            <w:gridSpan w:val="2"/>
            <w:vAlign w:val="center"/>
          </w:tcPr>
          <w:p w:rsidR="00BB62F9" w:rsidRPr="00176AD9" w:rsidRDefault="00BB62F9" w:rsidP="006F66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Ajánlott témakörök</w:t>
            </w:r>
          </w:p>
        </w:tc>
      </w:tr>
      <w:tr w:rsidR="00BB62F9" w:rsidRPr="00F8202B" w:rsidTr="007C16FE">
        <w:tc>
          <w:tcPr>
            <w:tcW w:w="4606" w:type="dxa"/>
          </w:tcPr>
          <w:p w:rsidR="00BB62F9" w:rsidRPr="00176AD9" w:rsidRDefault="00BB62F9" w:rsidP="007C16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Pr="00176AD9">
              <w:rPr>
                <w:b/>
                <w:sz w:val="24"/>
                <w:szCs w:val="24"/>
              </w:rPr>
              <w:t>émakör</w:t>
            </w:r>
          </w:p>
        </w:tc>
        <w:tc>
          <w:tcPr>
            <w:tcW w:w="4606" w:type="dxa"/>
          </w:tcPr>
          <w:p w:rsidR="00BB62F9" w:rsidRPr="00176AD9" w:rsidRDefault="00BB62F9" w:rsidP="007C16FE">
            <w:pPr>
              <w:rPr>
                <w:b/>
                <w:sz w:val="24"/>
                <w:szCs w:val="24"/>
              </w:rPr>
            </w:pPr>
            <w:r w:rsidRPr="00176AD9">
              <w:rPr>
                <w:b/>
                <w:sz w:val="24"/>
                <w:szCs w:val="24"/>
              </w:rPr>
              <w:t>Kapcsolódási pontok</w:t>
            </w:r>
          </w:p>
        </w:tc>
      </w:tr>
      <w:tr w:rsidR="00BB62F9" w:rsidRPr="00F8202B" w:rsidTr="007C16FE">
        <w:tc>
          <w:tcPr>
            <w:tcW w:w="4606" w:type="dxa"/>
          </w:tcPr>
          <w:p w:rsidR="00BB62F9" w:rsidRDefault="00BB62F9" w:rsidP="007C16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Ember és társadalom:</w:t>
            </w:r>
          </w:p>
          <w:p w:rsidR="00BB62F9" w:rsidRDefault="00BB62F9" w:rsidP="007C16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Emberek külső és belső jellemzése.</w:t>
            </w:r>
          </w:p>
          <w:p w:rsidR="00BB62F9" w:rsidRDefault="00BB62F9" w:rsidP="007C16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Baráti kör.</w:t>
            </w:r>
          </w:p>
          <w:p w:rsidR="00BB62F9" w:rsidRDefault="00BB62F9" w:rsidP="007C16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tizenévesek világa: kapcsolat a kortársakkal, felnőttekkel (</w:t>
            </w:r>
            <w:r w:rsidRPr="005626DB">
              <w:rPr>
                <w:sz w:val="24"/>
                <w:szCs w:val="24"/>
              </w:rPr>
              <w:t xml:space="preserve">példaképek, híres </w:t>
            </w:r>
            <w:r>
              <w:rPr>
                <w:sz w:val="24"/>
                <w:szCs w:val="24"/>
              </w:rPr>
              <w:t>e</w:t>
            </w:r>
            <w:r w:rsidRPr="005626DB">
              <w:rPr>
                <w:sz w:val="24"/>
                <w:szCs w:val="24"/>
              </w:rPr>
              <w:t>mberek</w:t>
            </w:r>
            <w:r>
              <w:rPr>
                <w:sz w:val="24"/>
                <w:szCs w:val="24"/>
              </w:rPr>
              <w:t xml:space="preserve">). </w:t>
            </w:r>
          </w:p>
          <w:p w:rsidR="00BB62F9" w:rsidRDefault="00BB62F9" w:rsidP="007C16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Kapcsolattartás</w:t>
            </w:r>
          </w:p>
          <w:p w:rsidR="00BB62F9" w:rsidRPr="005626DB" w:rsidRDefault="00BB62F9" w:rsidP="007C16F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E</w:t>
            </w:r>
            <w:r w:rsidRPr="00871ECB">
              <w:rPr>
                <w:i/>
                <w:sz w:val="24"/>
                <w:szCs w:val="24"/>
              </w:rPr>
              <w:t>tika</w:t>
            </w:r>
            <w:r>
              <w:rPr>
                <w:sz w:val="24"/>
                <w:szCs w:val="24"/>
              </w:rPr>
              <w:t>: társas kapcsolatok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E</w:t>
            </w:r>
            <w:r w:rsidRPr="00871ECB">
              <w:rPr>
                <w:i/>
                <w:sz w:val="24"/>
                <w:szCs w:val="24"/>
              </w:rPr>
              <w:t>tika</w:t>
            </w:r>
            <w:r>
              <w:rPr>
                <w:sz w:val="24"/>
                <w:szCs w:val="24"/>
              </w:rPr>
              <w:t>: generációk kapcsolata</w:t>
            </w:r>
          </w:p>
          <w:p w:rsidR="00BB62F9" w:rsidRPr="00176AD9" w:rsidRDefault="00BB62F9" w:rsidP="007C16FE">
            <w:pPr>
              <w:rPr>
                <w:b/>
                <w:sz w:val="24"/>
                <w:szCs w:val="24"/>
              </w:rPr>
            </w:pPr>
          </w:p>
        </w:tc>
      </w:tr>
      <w:tr w:rsidR="00BB62F9" w:rsidRPr="00F8202B" w:rsidTr="007C16FE">
        <w:tc>
          <w:tcPr>
            <w:tcW w:w="4606" w:type="dxa"/>
          </w:tcPr>
          <w:p w:rsidR="00BB62F9" w:rsidRDefault="00BB62F9" w:rsidP="007C16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Személyes élmények, tapasztalatok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 w:rsidRPr="00B93C0D">
              <w:rPr>
                <w:sz w:val="24"/>
                <w:szCs w:val="24"/>
              </w:rPr>
              <w:t>- kalandok</w:t>
            </w:r>
            <w:r>
              <w:rPr>
                <w:sz w:val="24"/>
                <w:szCs w:val="24"/>
              </w:rPr>
              <w:t>, utazás, túra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felfedezés, személyes élmény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más kultúra megismerése</w:t>
            </w:r>
          </w:p>
          <w:p w:rsidR="00BB62F9" w:rsidRPr="00B93C0D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hihetetlen történetek</w:t>
            </w:r>
          </w:p>
        </w:tc>
        <w:tc>
          <w:tcPr>
            <w:tcW w:w="4606" w:type="dxa"/>
          </w:tcPr>
          <w:p w:rsidR="00BB62F9" w:rsidRDefault="00BB62F9" w:rsidP="007C16FE">
            <w:pPr>
              <w:spacing w:before="120"/>
              <w:jc w:val="left"/>
              <w:rPr>
                <w:sz w:val="24"/>
                <w:szCs w:val="24"/>
              </w:rPr>
            </w:pPr>
            <w:r w:rsidRPr="00C75DCE">
              <w:rPr>
                <w:i/>
                <w:sz w:val="24"/>
                <w:szCs w:val="24"/>
              </w:rPr>
              <w:t>Földrajz:</w:t>
            </w:r>
            <w:r>
              <w:rPr>
                <w:sz w:val="24"/>
                <w:szCs w:val="24"/>
              </w:rPr>
              <w:t xml:space="preserve"> más népek kultúrái.</w:t>
            </w:r>
          </w:p>
          <w:p w:rsidR="00BB62F9" w:rsidRDefault="00BB62F9" w:rsidP="007C16FE">
            <w:pPr>
              <w:rPr>
                <w:b/>
                <w:sz w:val="24"/>
                <w:szCs w:val="24"/>
              </w:rPr>
            </w:pPr>
          </w:p>
          <w:p w:rsidR="00BB62F9" w:rsidRDefault="00BB62F9" w:rsidP="007C16FE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Technika, é</w:t>
            </w:r>
            <w:r w:rsidRPr="00C75DCE">
              <w:rPr>
                <w:i/>
                <w:sz w:val="24"/>
                <w:szCs w:val="24"/>
              </w:rPr>
              <w:t>letvitel és gyakorlat</w:t>
            </w:r>
            <w:r>
              <w:rPr>
                <w:sz w:val="24"/>
                <w:szCs w:val="24"/>
              </w:rPr>
              <w:t>: közlekedési ismeretek, baleset megelőzés</w:t>
            </w:r>
          </w:p>
          <w:p w:rsidR="00BB62F9" w:rsidRDefault="00BB62F9" w:rsidP="007C16FE">
            <w:pPr>
              <w:spacing w:before="120"/>
              <w:jc w:val="left"/>
              <w:rPr>
                <w:sz w:val="24"/>
                <w:szCs w:val="24"/>
              </w:rPr>
            </w:pPr>
          </w:p>
          <w:p w:rsidR="00BB62F9" w:rsidRDefault="00BB62F9" w:rsidP="007C16FE">
            <w:pPr>
              <w:rPr>
                <w:sz w:val="24"/>
                <w:szCs w:val="24"/>
              </w:rPr>
            </w:pPr>
            <w:r w:rsidRPr="00C75DCE">
              <w:rPr>
                <w:i/>
                <w:sz w:val="24"/>
                <w:szCs w:val="24"/>
              </w:rPr>
              <w:t>Földrajz</w:t>
            </w:r>
            <w:r>
              <w:rPr>
                <w:sz w:val="24"/>
                <w:szCs w:val="24"/>
              </w:rPr>
              <w:t>: a kulturális élet földrajzi alapjai, nyelvek és vallások, egyes meghatározó jellegű országok</w:t>
            </w:r>
          </w:p>
          <w:p w:rsidR="00BB62F9" w:rsidRPr="00176AD9" w:rsidRDefault="00BB62F9" w:rsidP="007C16FE">
            <w:pPr>
              <w:rPr>
                <w:b/>
                <w:sz w:val="24"/>
                <w:szCs w:val="24"/>
              </w:rPr>
            </w:pPr>
          </w:p>
        </w:tc>
      </w:tr>
      <w:tr w:rsidR="00BB62F9" w:rsidRPr="00F8202B" w:rsidTr="007C16FE">
        <w:tc>
          <w:tcPr>
            <w:tcW w:w="4606" w:type="dxa"/>
          </w:tcPr>
          <w:p w:rsidR="00BB62F9" w:rsidRDefault="00BB62F9" w:rsidP="007C16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Utazás, turizmus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közlekedési eszközök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veszélyes helyzetek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szállástípusok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természeti jelenségek, képződmények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idegen országok, népek kultúrájának megismerése</w:t>
            </w:r>
          </w:p>
          <w:p w:rsidR="00BB62F9" w:rsidRPr="000B1FAC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városi és vidéki élet</w:t>
            </w:r>
          </w:p>
          <w:p w:rsidR="00BB62F9" w:rsidRPr="00176AD9" w:rsidRDefault="00BB62F9" w:rsidP="007C16FE">
            <w:pPr>
              <w:rPr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BB62F9" w:rsidRDefault="00BB62F9" w:rsidP="007C16FE">
            <w:pPr>
              <w:rPr>
                <w:sz w:val="24"/>
                <w:szCs w:val="24"/>
              </w:rPr>
            </w:pPr>
            <w:r w:rsidRPr="00C75DCE">
              <w:rPr>
                <w:i/>
                <w:sz w:val="24"/>
                <w:szCs w:val="24"/>
              </w:rPr>
              <w:t>Földrajz:</w:t>
            </w:r>
            <w:r>
              <w:rPr>
                <w:sz w:val="24"/>
                <w:szCs w:val="24"/>
              </w:rPr>
              <w:t xml:space="preserve"> más népek kultúrái</w:t>
            </w:r>
          </w:p>
          <w:p w:rsidR="00BB62F9" w:rsidRDefault="00BB62F9" w:rsidP="007C16FE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Technika, é</w:t>
            </w:r>
            <w:r w:rsidRPr="00C75DCE">
              <w:rPr>
                <w:i/>
                <w:sz w:val="24"/>
                <w:szCs w:val="24"/>
              </w:rPr>
              <w:t>letvitel és gyakorlat</w:t>
            </w:r>
            <w:r>
              <w:rPr>
                <w:sz w:val="24"/>
                <w:szCs w:val="24"/>
              </w:rPr>
              <w:t>: közlekedési ismeretek, közlekedésbiztonság, fenntarthatóság, környezettudatosság a közlekedésben.</w:t>
            </w:r>
          </w:p>
          <w:p w:rsidR="00BB62F9" w:rsidRDefault="00BB62F9" w:rsidP="006F6670">
            <w:pPr>
              <w:spacing w:before="120"/>
              <w:rPr>
                <w:sz w:val="24"/>
                <w:szCs w:val="24"/>
              </w:rPr>
            </w:pPr>
            <w:r w:rsidRPr="00C75DCE">
              <w:rPr>
                <w:i/>
                <w:sz w:val="24"/>
                <w:szCs w:val="24"/>
              </w:rPr>
              <w:t>Földrajz</w:t>
            </w:r>
            <w:r>
              <w:rPr>
                <w:sz w:val="24"/>
                <w:szCs w:val="24"/>
              </w:rPr>
              <w:t>: a kulturális élet földrajzi alapjai, nyelvek és vallások, egyes meghatározó jellegű országok</w:t>
            </w:r>
          </w:p>
          <w:p w:rsidR="00BB62F9" w:rsidRPr="00176AD9" w:rsidRDefault="00BB62F9" w:rsidP="007C16FE">
            <w:pPr>
              <w:rPr>
                <w:b/>
                <w:sz w:val="24"/>
                <w:szCs w:val="24"/>
              </w:rPr>
            </w:pPr>
          </w:p>
        </w:tc>
      </w:tr>
      <w:tr w:rsidR="00BB62F9" w:rsidRPr="00F8202B" w:rsidTr="007C16FE">
        <w:tc>
          <w:tcPr>
            <w:tcW w:w="4606" w:type="dxa"/>
          </w:tcPr>
          <w:p w:rsidR="00BB62F9" w:rsidRDefault="00BB62F9" w:rsidP="007C16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Tudomány és technika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a technika fejlődése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 technikai eszközök szerepe a mindennapi életben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találmányok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felfedezések</w:t>
            </w:r>
          </w:p>
          <w:p w:rsidR="00BB62F9" w:rsidRPr="000B1FAC" w:rsidRDefault="00BB62F9" w:rsidP="007C1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számítógép, Internet</w:t>
            </w:r>
          </w:p>
        </w:tc>
        <w:tc>
          <w:tcPr>
            <w:tcW w:w="4606" w:type="dxa"/>
          </w:tcPr>
          <w:p w:rsidR="00BB62F9" w:rsidRDefault="00BB62F9" w:rsidP="00C46B66">
            <w:pPr>
              <w:spacing w:before="120"/>
              <w:jc w:val="left"/>
              <w:rPr>
                <w:sz w:val="24"/>
                <w:szCs w:val="24"/>
              </w:rPr>
            </w:pPr>
            <w:r w:rsidRPr="00C75DCE">
              <w:rPr>
                <w:i/>
                <w:sz w:val="24"/>
                <w:szCs w:val="24"/>
              </w:rPr>
              <w:t>Történelem,</w:t>
            </w:r>
            <w:r>
              <w:rPr>
                <w:i/>
                <w:sz w:val="24"/>
                <w:szCs w:val="24"/>
              </w:rPr>
              <w:t xml:space="preserve"> társadalmi és állampolgári ismeretek;</w:t>
            </w:r>
            <w:r w:rsidRPr="00C75DCE">
              <w:rPr>
                <w:i/>
                <w:sz w:val="24"/>
                <w:szCs w:val="24"/>
              </w:rPr>
              <w:t xml:space="preserve"> fizika</w:t>
            </w:r>
            <w:r>
              <w:rPr>
                <w:sz w:val="24"/>
                <w:szCs w:val="24"/>
              </w:rPr>
              <w:t>: tudománytörténeti jelentőségű felfedezések, találmányok.</w:t>
            </w:r>
          </w:p>
          <w:p w:rsidR="00BB62F9" w:rsidRDefault="00BB62F9" w:rsidP="007C16FE">
            <w:pPr>
              <w:rPr>
                <w:sz w:val="24"/>
                <w:szCs w:val="24"/>
              </w:rPr>
            </w:pPr>
            <w:r w:rsidRPr="00C75DCE">
              <w:rPr>
                <w:i/>
                <w:sz w:val="24"/>
                <w:szCs w:val="24"/>
              </w:rPr>
              <w:t>Informatika</w:t>
            </w:r>
            <w:r>
              <w:rPr>
                <w:sz w:val="24"/>
                <w:szCs w:val="24"/>
              </w:rPr>
              <w:t>: számítógépen keresztül való kapcsolattartás, információ keresése, az informatikai eszközöket alkalmazó média, az elterjedt infokommunikációs eszközök előnyei és kockázatai, a netikett alapjai, élőszóval kísért bemutatók és felhasználható eszközeik.</w:t>
            </w:r>
          </w:p>
          <w:p w:rsidR="00BB62F9" w:rsidRPr="00176AD9" w:rsidRDefault="00BB62F9" w:rsidP="007C16FE">
            <w:pPr>
              <w:rPr>
                <w:b/>
                <w:sz w:val="24"/>
                <w:szCs w:val="24"/>
              </w:rPr>
            </w:pPr>
          </w:p>
        </w:tc>
      </w:tr>
    </w:tbl>
    <w:p w:rsidR="00BB62F9" w:rsidRDefault="00BB62F9" w:rsidP="0081779D">
      <w:pPr>
        <w:jc w:val="center"/>
        <w:rPr>
          <w:b/>
          <w:sz w:val="28"/>
          <w:szCs w:val="28"/>
        </w:rPr>
      </w:pPr>
    </w:p>
    <w:p w:rsidR="00BB62F9" w:rsidRDefault="00BB62F9" w:rsidP="0081779D">
      <w:pPr>
        <w:jc w:val="center"/>
        <w:rPr>
          <w:b/>
          <w:sz w:val="28"/>
          <w:szCs w:val="28"/>
        </w:rPr>
      </w:pPr>
      <w:r w:rsidRPr="005F2151">
        <w:rPr>
          <w:b/>
          <w:sz w:val="28"/>
          <w:szCs w:val="28"/>
        </w:rPr>
        <w:t>Fejlesztési célok és feladatok készségenként:</w:t>
      </w:r>
    </w:p>
    <w:p w:rsidR="00BB62F9" w:rsidRDefault="00BB62F9" w:rsidP="0081779D">
      <w:pPr>
        <w:jc w:val="center"/>
        <w:rPr>
          <w:b/>
          <w:sz w:val="28"/>
          <w:szCs w:val="2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9"/>
        <w:gridCol w:w="6963"/>
      </w:tblGrid>
      <w:tr w:rsidR="00BB62F9" w:rsidTr="003338FE">
        <w:trPr>
          <w:trHeight w:val="240"/>
        </w:trPr>
        <w:tc>
          <w:tcPr>
            <w:tcW w:w="2109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Fejlesztési egység</w:t>
            </w:r>
          </w:p>
        </w:tc>
        <w:tc>
          <w:tcPr>
            <w:tcW w:w="6963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Hallott szöveg értése</w:t>
            </w:r>
          </w:p>
        </w:tc>
      </w:tr>
      <w:tr w:rsidR="00BB62F9" w:rsidTr="003338FE">
        <w:trPr>
          <w:trHeight w:val="841"/>
        </w:trPr>
        <w:tc>
          <w:tcPr>
            <w:tcW w:w="2109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Előzetes tudás</w:t>
            </w:r>
          </w:p>
        </w:tc>
        <w:tc>
          <w:tcPr>
            <w:tcW w:w="6963" w:type="dxa"/>
          </w:tcPr>
          <w:p w:rsidR="00BB62F9" w:rsidRDefault="00BB62F9" w:rsidP="003338FE">
            <w:pPr>
              <w:autoSpaceDE w:val="0"/>
              <w:autoSpaceDN w:val="0"/>
              <w:adjustRightInd w:val="0"/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A1.2, azaz a tanuló már megért ismerős szavakat és alapvető fordulatokat, amelyek a személyére, családjára vagy a közvetlen környezetében előforduló konkrét dolgokra vonatkoznak.</w:t>
            </w:r>
          </w:p>
        </w:tc>
      </w:tr>
      <w:tr w:rsidR="00BB62F9" w:rsidTr="003338FE">
        <w:trPr>
          <w:trHeight w:val="900"/>
        </w:trPr>
        <w:tc>
          <w:tcPr>
            <w:tcW w:w="2109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461BB4">
              <w:rPr>
                <w:b/>
                <w:sz w:val="24"/>
                <w:szCs w:val="24"/>
              </w:rPr>
              <w:t>A tematikai egység nevelési-fejlesztési céljai</w:t>
            </w:r>
          </w:p>
        </w:tc>
        <w:tc>
          <w:tcPr>
            <w:tcW w:w="6963" w:type="dxa"/>
          </w:tcPr>
          <w:p w:rsidR="00BB62F9" w:rsidRDefault="00BB62F9" w:rsidP="003338FE">
            <w:pPr>
              <w:autoSpaceDE w:val="0"/>
              <w:autoSpaceDN w:val="0"/>
              <w:adjustRightInd w:val="0"/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Az ismert szavak, a leggyakoribb fordulatok megértése, ha közvetlen, személyes dolgokról van szó;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rövid, világos, egyszerű megnyilatkozások, szóbeli közlések lényegének megértése. </w:t>
            </w:r>
          </w:p>
        </w:tc>
      </w:tr>
      <w:tr w:rsidR="00BB62F9" w:rsidTr="003338FE">
        <w:trPr>
          <w:trHeight w:val="192"/>
        </w:trPr>
        <w:tc>
          <w:tcPr>
            <w:tcW w:w="9072" w:type="dxa"/>
            <w:gridSpan w:val="2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fejlesztés tartalma</w:t>
            </w:r>
          </w:p>
        </w:tc>
      </w:tr>
      <w:tr w:rsidR="00BB62F9" w:rsidTr="003338FE">
        <w:trPr>
          <w:trHeight w:val="1559"/>
        </w:trPr>
        <w:tc>
          <w:tcPr>
            <w:tcW w:w="9072" w:type="dxa"/>
            <w:gridSpan w:val="2"/>
          </w:tcPr>
          <w:p w:rsidR="00BB62F9" w:rsidRDefault="00BB62F9" w:rsidP="003338FE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Az ismert nyelvi elemekre támaszkodó, szükség szerint nonverbális elemekkel támogatott célnyelvi óravezetés folyamatos követése (például osztálytermi rutincselekvések, a közös munka megszervezése, eszközhasználat) és a tanári utasítások megértése.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legfontosabb témákkal kapcsolatos fordulatok és kifejezések megértése (például alapvető személyes és családi adatok, vásárlás, közvetlen környezet, foglalkozás).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lényeges információ megértése és kiszűrése kiszámítható, hétköznapi témákról szóló rövid hangfelvételekből, ha a megszólalók lassan és világosan beszélnek.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Az egyszerű, begyakorolt beszélgetésekbe való bekapcsolódáshoz szükséges alapvető információk megértése.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Lassú és világos, köznapi beszélgetés témájának megértése.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Ismerős témákról folyó, világos, köznyelvi beszéd megértése, szükség esetén visszakérdezés segítségével.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rFonts w:ascii="Egyptian505.PFL-Normal" w:hAnsi="Egyptian505.PFL-Normal" w:cs="Egyptian505.PFL-Normal"/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 útbaigazítás megértése például gyalogos közlekedés vagy tömegközlekedés használata esetén.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Telefonbeszélgetésben az alapvető információk megértése (hívás tárgya, kit kell keresni stb.).</w:t>
            </w:r>
          </w:p>
          <w:p w:rsidR="00BB62F9" w:rsidRPr="00812D94" w:rsidRDefault="00BB62F9" w:rsidP="003338FE">
            <w:pPr>
              <w:jc w:val="left"/>
              <w:rPr>
                <w:i/>
                <w:sz w:val="24"/>
                <w:szCs w:val="24"/>
              </w:rPr>
            </w:pPr>
            <w:r w:rsidRPr="00812D94">
              <w:rPr>
                <w:i/>
                <w:sz w:val="24"/>
                <w:szCs w:val="24"/>
              </w:rPr>
              <w:t>A fenti tevékenységekhez használható szövegfajták, szövegforrások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Üzenetek, útbaigazítás, rövid részletek a médiából (például időjárás-jelentés, interjúk, riportok), dalok, párbeszédek.</w:t>
            </w:r>
          </w:p>
        </w:tc>
      </w:tr>
    </w:tbl>
    <w:p w:rsidR="00BB62F9" w:rsidRDefault="00BB62F9" w:rsidP="001F39E3">
      <w:pPr>
        <w:rPr>
          <w:sz w:val="24"/>
          <w:szCs w:val="24"/>
        </w:rPr>
      </w:pPr>
    </w:p>
    <w:p w:rsidR="00BB62F9" w:rsidRDefault="00BB62F9" w:rsidP="001F39E3">
      <w:pPr>
        <w:rPr>
          <w:sz w:val="24"/>
          <w:szCs w:val="24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9"/>
        <w:gridCol w:w="6963"/>
      </w:tblGrid>
      <w:tr w:rsidR="00BB62F9" w:rsidTr="003338FE">
        <w:trPr>
          <w:trHeight w:val="303"/>
        </w:trPr>
        <w:tc>
          <w:tcPr>
            <w:tcW w:w="2109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Fejlesztési egység</w:t>
            </w:r>
          </w:p>
        </w:tc>
        <w:tc>
          <w:tcPr>
            <w:tcW w:w="6372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Szóbeli interakció</w:t>
            </w:r>
          </w:p>
        </w:tc>
      </w:tr>
      <w:tr w:rsidR="00BB62F9" w:rsidTr="003338FE">
        <w:trPr>
          <w:trHeight w:val="720"/>
        </w:trPr>
        <w:tc>
          <w:tcPr>
            <w:tcW w:w="2109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Előzetes tudás</w:t>
            </w:r>
          </w:p>
        </w:tc>
        <w:tc>
          <w:tcPr>
            <w:tcW w:w="6372" w:type="dxa"/>
          </w:tcPr>
          <w:p w:rsidR="00BB62F9" w:rsidRDefault="00BB62F9" w:rsidP="003338FE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A1.2 nyelvi szint, azaz egyszerű nyelvi eszközökkel, begyakorolt beszédfordulatokkal folytatott kommunikáció. </w:t>
            </w:r>
            <w:r>
              <w:rPr>
                <w:sz w:val="24"/>
                <w:szCs w:val="24"/>
              </w:rPr>
              <w:t>Személyes adatokra vonatkozó kérdések és válaszok.</w:t>
            </w:r>
          </w:p>
        </w:tc>
      </w:tr>
      <w:tr w:rsidR="00BB62F9" w:rsidTr="003338FE">
        <w:tc>
          <w:tcPr>
            <w:tcW w:w="2109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461BB4">
              <w:rPr>
                <w:b/>
                <w:sz w:val="24"/>
                <w:szCs w:val="24"/>
              </w:rPr>
              <w:t>A tematikai egység nevelési-fejlesztési céljai</w:t>
            </w:r>
          </w:p>
        </w:tc>
        <w:tc>
          <w:tcPr>
            <w:tcW w:w="6372" w:type="dxa"/>
          </w:tcPr>
          <w:p w:rsidR="00BB62F9" w:rsidRDefault="00BB62F9" w:rsidP="003338FE">
            <w:pPr>
              <w:spacing w:before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Kommunikáció egyszerű és közvetlen információcserét igénylő feladatokban számára ismert témákról egyszerű nyelvi eszközökkel, begyakorolt beszédfordulatokkal;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részvétel rövid beszélgetésekben;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kérdésfeltevés és válaszadás kiszámítható, mindennapi helyzetekben;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gondolatok és információk cserélje ismerős témákról;</w:t>
            </w:r>
          </w:p>
          <w:p w:rsidR="00BB62F9" w:rsidRDefault="00BB62F9" w:rsidP="003338F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egyre több kompenzációs stratégia tudatos alkalmazása, hogy megértesse magát, illetve megértse beszédpartnerét; 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törekvés a célnyelvi normához közelítő kiejtésre, intonációra és beszédtempóra.</w:t>
            </w:r>
          </w:p>
        </w:tc>
      </w:tr>
      <w:tr w:rsidR="00BB62F9" w:rsidTr="003338FE">
        <w:trPr>
          <w:trHeight w:val="298"/>
        </w:trPr>
        <w:tc>
          <w:tcPr>
            <w:tcW w:w="9072" w:type="dxa"/>
            <w:gridSpan w:val="2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fejlesztés tartalma</w:t>
            </w:r>
          </w:p>
        </w:tc>
      </w:tr>
      <w:tr w:rsidR="00BB62F9" w:rsidTr="003338FE">
        <w:tc>
          <w:tcPr>
            <w:tcW w:w="9072" w:type="dxa"/>
            <w:gridSpan w:val="2"/>
          </w:tcPr>
          <w:p w:rsidR="00BB62F9" w:rsidRDefault="00BB62F9" w:rsidP="003338FE">
            <w:pPr>
              <w:autoSpaceDE w:val="0"/>
              <w:autoSpaceDN w:val="0"/>
              <w:adjustRightInd w:val="0"/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Kapcsolatok létesítése: üdvözlés, elköszönés, bemutatkozás, mások bemutatása.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Beszélgetés kezdeményezése, fenntartása és befejezése egyszerű módon.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mindennapi élet gyakran előforduló feladatainak megoldása (például utazás, útbaigazítás, szállás, étkezés, vásárlás, bank).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Mindennapos gyakorlati kérdések megvitatása (például barátok meghívása, programok szervezése, megvitatása), egyszerű, mindennapi információk megszerzése és továbbadása.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Érzések egyszerű kifejezése, köszönetnyilvánítás, egyszerű tanácsok kérése és adása.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Vélemény egyszerű kifejezése (tetszés és nemtetszés, érdeklődés mások véleménye iránt, egyetértés és egyet nem értés)</w:t>
            </w:r>
          </w:p>
          <w:p w:rsidR="00BB62F9" w:rsidRDefault="00BB62F9" w:rsidP="001F39E3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Az alapvető kommunikációs szükségletekhez, egyszerű, begyakorolt tranzakciók lebonyolításához elegendő szókincs és néhány egyszerű szerkezet helyes használata.</w:t>
            </w:r>
          </w:p>
          <w:p w:rsidR="00BB62F9" w:rsidRPr="00812D94" w:rsidRDefault="00BB62F9" w:rsidP="003338FE">
            <w:pPr>
              <w:jc w:val="left"/>
              <w:rPr>
                <w:i/>
                <w:sz w:val="24"/>
                <w:szCs w:val="24"/>
              </w:rPr>
            </w:pPr>
            <w:r w:rsidRPr="00812D94">
              <w:rPr>
                <w:i/>
                <w:sz w:val="24"/>
                <w:szCs w:val="24"/>
              </w:rPr>
              <w:t>A fenti tevékenységekhez használható szövegfajták, szövegforrások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Szerepjátékok, társasjátékok, dramatizált jelenetek, rövid társalgás, információcsere, tranzakciós és informális párbeszédek.</w:t>
            </w:r>
          </w:p>
        </w:tc>
      </w:tr>
    </w:tbl>
    <w:p w:rsidR="00BB62F9" w:rsidRDefault="00BB62F9" w:rsidP="001F39E3">
      <w:pPr>
        <w:rPr>
          <w:color w:val="000000"/>
          <w:sz w:val="24"/>
          <w:szCs w:val="24"/>
        </w:rPr>
      </w:pPr>
    </w:p>
    <w:p w:rsidR="00BB62F9" w:rsidRDefault="00BB62F9" w:rsidP="001F39E3">
      <w:pPr>
        <w:rPr>
          <w:color w:val="000000"/>
          <w:sz w:val="24"/>
          <w:szCs w:val="24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9"/>
        <w:gridCol w:w="7251"/>
      </w:tblGrid>
      <w:tr w:rsidR="00BB62F9" w:rsidTr="003338FE">
        <w:trPr>
          <w:trHeight w:val="303"/>
        </w:trPr>
        <w:tc>
          <w:tcPr>
            <w:tcW w:w="2109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Fejlesztési egység</w:t>
            </w:r>
          </w:p>
        </w:tc>
        <w:tc>
          <w:tcPr>
            <w:tcW w:w="7251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Összefüggő beszéd</w:t>
            </w:r>
          </w:p>
        </w:tc>
      </w:tr>
      <w:tr w:rsidR="00BB62F9" w:rsidTr="003338FE">
        <w:trPr>
          <w:trHeight w:val="720"/>
        </w:trPr>
        <w:tc>
          <w:tcPr>
            <w:tcW w:w="2109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Előzetes tudás</w:t>
            </w:r>
          </w:p>
        </w:tc>
        <w:tc>
          <w:tcPr>
            <w:tcW w:w="7251" w:type="dxa"/>
          </w:tcPr>
          <w:p w:rsidR="00BB62F9" w:rsidRDefault="00BB62F9" w:rsidP="003338FE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A1.2, azaz </w:t>
            </w:r>
            <w:r>
              <w:rPr>
                <w:bCs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tanuló bemutatja magát és környezetét egyszerű fordulatokkal és mondatokkal.</w:t>
            </w:r>
          </w:p>
        </w:tc>
      </w:tr>
      <w:tr w:rsidR="00BB62F9" w:rsidTr="003338FE">
        <w:trPr>
          <w:trHeight w:val="900"/>
        </w:trPr>
        <w:tc>
          <w:tcPr>
            <w:tcW w:w="2109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461BB4">
              <w:rPr>
                <w:b/>
                <w:sz w:val="24"/>
                <w:szCs w:val="24"/>
              </w:rPr>
              <w:t>A tematikai egység nevelési-fejlesztési céljai</w:t>
            </w:r>
          </w:p>
        </w:tc>
        <w:tc>
          <w:tcPr>
            <w:tcW w:w="7251" w:type="dxa"/>
          </w:tcPr>
          <w:p w:rsidR="00BB62F9" w:rsidRDefault="00BB62F9" w:rsidP="003338FE">
            <w:pPr>
              <w:spacing w:before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Rövid, összefüggő beszéd egyre bővülő szókinccsel, egyszerű beszédfordulatokkal magáról és közvetlen környezetéről; </w:t>
            </w:r>
          </w:p>
          <w:p w:rsidR="00BB62F9" w:rsidRDefault="00BB62F9" w:rsidP="003338FE"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megértetés a szintnek megfelelő témakörökben;</w:t>
            </w:r>
          </w:p>
          <w:p w:rsidR="00BB62F9" w:rsidRDefault="00BB62F9" w:rsidP="003338FE">
            <w:pPr>
              <w:tabs>
                <w:tab w:val="left" w:pos="2060"/>
              </w:tabs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 célnyelvi normához közelítő kiejtés, intonáció és beszédtempó alkalmazása.</w:t>
            </w:r>
          </w:p>
        </w:tc>
      </w:tr>
      <w:tr w:rsidR="00BB62F9" w:rsidTr="003338FE">
        <w:trPr>
          <w:trHeight w:val="212"/>
        </w:trPr>
        <w:tc>
          <w:tcPr>
            <w:tcW w:w="9360" w:type="dxa"/>
            <w:gridSpan w:val="2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fejlesztés tartalma</w:t>
            </w:r>
          </w:p>
        </w:tc>
      </w:tr>
      <w:tr w:rsidR="00BB62F9" w:rsidTr="00547A6F">
        <w:trPr>
          <w:trHeight w:val="2666"/>
        </w:trPr>
        <w:tc>
          <w:tcPr>
            <w:tcW w:w="9360" w:type="dxa"/>
            <w:gridSpan w:val="2"/>
          </w:tcPr>
          <w:p w:rsidR="00BB62F9" w:rsidRDefault="00BB62F9" w:rsidP="003338FE">
            <w:pPr>
              <w:spacing w:before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Egyre bővülő szókinccsel, egyszerű nyelvi elemekkel megfogalmazott szöveg elmondása ismert témákról, felkészülés után.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Történetmesélés, élménybeszámoló egyszerű nyelvtani szerkezetekkel, mondatfajtákkal</w:t>
            </w:r>
            <w:r>
              <w:rPr>
                <w:sz w:val="24"/>
                <w:szCs w:val="24"/>
              </w:rPr>
              <w:t>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mindennapi környezet (emberek, helyek, család, iskola, állatok), továbbá tervek, szokások, napirend és személyes tapasztalatok bemutatása. </w:t>
            </w:r>
          </w:p>
          <w:p w:rsidR="00BB62F9" w:rsidRPr="00787D81" w:rsidRDefault="00BB62F9" w:rsidP="003338FE">
            <w:pPr>
              <w:jc w:val="left"/>
              <w:rPr>
                <w:sz w:val="24"/>
                <w:szCs w:val="24"/>
              </w:rPr>
            </w:pPr>
          </w:p>
          <w:p w:rsidR="00BB62F9" w:rsidRPr="0023014B" w:rsidRDefault="00BB62F9" w:rsidP="003338FE">
            <w:pPr>
              <w:jc w:val="left"/>
              <w:rPr>
                <w:i/>
                <w:sz w:val="24"/>
                <w:szCs w:val="24"/>
              </w:rPr>
            </w:pPr>
            <w:r w:rsidRPr="0023014B">
              <w:rPr>
                <w:i/>
                <w:sz w:val="24"/>
                <w:szCs w:val="24"/>
              </w:rPr>
              <w:t>A fenti tevékenységekhez használható szövegfajták, szövegforrások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Rövid történetek, témakifejtés, képleírás, élménybeszámoló.</w:t>
            </w:r>
          </w:p>
        </w:tc>
      </w:tr>
    </w:tbl>
    <w:p w:rsidR="00BB62F9" w:rsidRDefault="00BB62F9" w:rsidP="001F39E3">
      <w:pPr>
        <w:rPr>
          <w:color w:val="000000"/>
          <w:sz w:val="24"/>
          <w:szCs w:val="24"/>
        </w:rPr>
      </w:pPr>
    </w:p>
    <w:p w:rsidR="00BB62F9" w:rsidRDefault="00BB62F9" w:rsidP="001F39E3">
      <w:pPr>
        <w:rPr>
          <w:color w:val="000000"/>
          <w:sz w:val="24"/>
          <w:szCs w:val="24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76"/>
        <w:gridCol w:w="6684"/>
      </w:tblGrid>
      <w:tr w:rsidR="00BB62F9" w:rsidTr="003338FE">
        <w:trPr>
          <w:trHeight w:val="303"/>
        </w:trPr>
        <w:tc>
          <w:tcPr>
            <w:tcW w:w="2676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Fejlesztési egység</w:t>
            </w:r>
          </w:p>
        </w:tc>
        <w:tc>
          <w:tcPr>
            <w:tcW w:w="6684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Olvasott szöveg értése </w:t>
            </w:r>
          </w:p>
        </w:tc>
      </w:tr>
      <w:tr w:rsidR="00BB62F9" w:rsidTr="003338FE">
        <w:trPr>
          <w:trHeight w:val="720"/>
        </w:trPr>
        <w:tc>
          <w:tcPr>
            <w:tcW w:w="2676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Előzetes tudás</w:t>
            </w:r>
          </w:p>
        </w:tc>
        <w:tc>
          <w:tcPr>
            <w:tcW w:w="6684" w:type="dxa"/>
          </w:tcPr>
          <w:p w:rsidR="00BB62F9" w:rsidRDefault="00BB62F9" w:rsidP="003338FE">
            <w:pPr>
              <w:spacing w:before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A1.2, azaz a tanuló megérti egyszerű leírások, üzenetek, útleírások fő gondolatait, alapvető információkat keres nagyon egyszerű szövegekben. Tudja, hogy a szövegek címe, megformálása, a hozzá tartozó képek segítenek a szöveg megértésében.</w:t>
            </w:r>
          </w:p>
        </w:tc>
      </w:tr>
    </w:tbl>
    <w:p w:rsidR="00BB62F9" w:rsidRDefault="00BB62F9"/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76"/>
        <w:gridCol w:w="6684"/>
      </w:tblGrid>
      <w:tr w:rsidR="00BB62F9" w:rsidTr="003338FE">
        <w:trPr>
          <w:trHeight w:val="900"/>
        </w:trPr>
        <w:tc>
          <w:tcPr>
            <w:tcW w:w="2676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461BB4">
              <w:rPr>
                <w:b/>
                <w:sz w:val="24"/>
                <w:szCs w:val="24"/>
              </w:rPr>
              <w:t>A tematikai egység nevelési-fejlesztési céljai</w:t>
            </w:r>
          </w:p>
        </w:tc>
        <w:tc>
          <w:tcPr>
            <w:tcW w:w="6684" w:type="dxa"/>
          </w:tcPr>
          <w:p w:rsidR="00BB62F9" w:rsidRDefault="00BB62F9" w:rsidP="003338FE">
            <w:pPr>
              <w:spacing w:before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Az adott helyzetben fontos konkrét információk megtalálása egyszerű, ismerős témákról írt autentikus szövegekben; </w:t>
            </w:r>
          </w:p>
          <w:p w:rsidR="00BB62F9" w:rsidRDefault="00BB62F9" w:rsidP="003338F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egyszerű instrukciók megértése, a fontos információk kiszűrése egyszerű magánlevelekből, e-mailekből és rövid eseményeket </w:t>
            </w:r>
            <w:r>
              <w:rPr>
                <w:color w:val="000000"/>
                <w:sz w:val="24"/>
                <w:szCs w:val="24"/>
              </w:rPr>
              <w:lastRenderedPageBreak/>
              <w:t>tartalmazó szövegekből.</w:t>
            </w:r>
          </w:p>
        </w:tc>
      </w:tr>
      <w:tr w:rsidR="00BB62F9" w:rsidTr="003338FE">
        <w:trPr>
          <w:trHeight w:val="280"/>
        </w:trPr>
        <w:tc>
          <w:tcPr>
            <w:tcW w:w="9360" w:type="dxa"/>
            <w:gridSpan w:val="2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A fejlesztés tartalma</w:t>
            </w:r>
          </w:p>
        </w:tc>
      </w:tr>
      <w:tr w:rsidR="00BB62F9" w:rsidTr="003338FE">
        <w:tc>
          <w:tcPr>
            <w:tcW w:w="9360" w:type="dxa"/>
            <w:gridSpan w:val="2"/>
          </w:tcPr>
          <w:p w:rsidR="00BB62F9" w:rsidRDefault="00BB62F9" w:rsidP="003338FE">
            <w:pPr>
              <w:spacing w:before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Konkrét információk megértése rövid, egyszerű nyelvi eszközökkel megfogalmazott, mindennapi szövegekben (például hirdetések, prospektusok, étlap, menetrend).</w:t>
            </w:r>
          </w:p>
          <w:p w:rsidR="00BB62F9" w:rsidRDefault="00BB62F9" w:rsidP="003338F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Lényeges információk megtalálása egyszerű, ismerős témákkal kapcsolatos magánlevelekben, e-mailekben, brosúrákban és rövid, eseményeket tartalmazó újságcikkekben.</w:t>
            </w:r>
          </w:p>
          <w:p w:rsidR="00BB62F9" w:rsidRDefault="00BB62F9" w:rsidP="003338F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 közhasználatú táblák és feliratok megértése utcán, nyilvános helyeken és iskolában.</w:t>
            </w:r>
          </w:p>
          <w:p w:rsidR="00BB62F9" w:rsidRDefault="00BB62F9" w:rsidP="003338F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 mindennapi életben előforduló egyszerű használati utasítások, instrukciók megértése.</w:t>
            </w:r>
          </w:p>
          <w:p w:rsidR="00BB62F9" w:rsidRPr="0023014B" w:rsidRDefault="00BB62F9" w:rsidP="00C46B66">
            <w:pPr>
              <w:spacing w:before="120"/>
              <w:jc w:val="left"/>
              <w:rPr>
                <w:i/>
                <w:sz w:val="24"/>
                <w:szCs w:val="24"/>
              </w:rPr>
            </w:pPr>
            <w:r w:rsidRPr="0023014B">
              <w:rPr>
                <w:i/>
                <w:sz w:val="24"/>
                <w:szCs w:val="24"/>
              </w:rPr>
              <w:t>A fenti tevékenységekhez használható szövegfajták, szövegforrások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Hirdetések, plakátok, nyomtatványok, egyszerű üzenetek, útleírások, képeslapok, feliratok, étlapok, menetrendek, egyszerű biztonsági előírások, eseményeket leíró újságcikkek, hagyományos és elektronikus magánlevelek, internetes fórumok hozzászólásai, képregények, ismeretterjesztő szövegek,</w:t>
            </w:r>
            <w:r>
              <w:rPr>
                <w:sz w:val="24"/>
                <w:szCs w:val="24"/>
              </w:rPr>
              <w:t xml:space="preserve"> egyszerűsített irodalmi szövegek, történetek, versek, dalszövegek.</w:t>
            </w:r>
          </w:p>
        </w:tc>
      </w:tr>
    </w:tbl>
    <w:p w:rsidR="00BB62F9" w:rsidRDefault="00BB62F9" w:rsidP="001F39E3">
      <w:pPr>
        <w:rPr>
          <w:color w:val="000000"/>
          <w:sz w:val="24"/>
          <w:szCs w:val="24"/>
        </w:rPr>
      </w:pPr>
    </w:p>
    <w:p w:rsidR="00BB62F9" w:rsidRDefault="00BB62F9" w:rsidP="001F39E3">
      <w:pPr>
        <w:rPr>
          <w:color w:val="000000"/>
          <w:sz w:val="24"/>
          <w:szCs w:val="24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9"/>
        <w:gridCol w:w="7251"/>
      </w:tblGrid>
      <w:tr w:rsidR="00BB62F9" w:rsidTr="003338FE">
        <w:trPr>
          <w:trHeight w:val="303"/>
        </w:trPr>
        <w:tc>
          <w:tcPr>
            <w:tcW w:w="2109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Fejlesztési egység</w:t>
            </w:r>
          </w:p>
        </w:tc>
        <w:tc>
          <w:tcPr>
            <w:tcW w:w="7251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Íráskészség</w:t>
            </w:r>
          </w:p>
        </w:tc>
      </w:tr>
      <w:tr w:rsidR="00BB62F9" w:rsidTr="003338FE">
        <w:trPr>
          <w:trHeight w:val="720"/>
        </w:trPr>
        <w:tc>
          <w:tcPr>
            <w:tcW w:w="2109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Előzetes tudás</w:t>
            </w:r>
          </w:p>
        </w:tc>
        <w:tc>
          <w:tcPr>
            <w:tcW w:w="7251" w:type="dxa"/>
          </w:tcPr>
          <w:p w:rsidR="00BB62F9" w:rsidRDefault="00BB62F9" w:rsidP="003338FE">
            <w:pPr>
              <w:autoSpaceDE w:val="0"/>
              <w:autoSpaceDN w:val="0"/>
              <w:adjustRightInd w:val="0"/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A1.2, azaz a tanuló minta alapján néhány közismert műfajban nagyon egyszerű és rövid, tényközlő szövegeket ír őt érdeklő, ismert témákról.</w:t>
            </w:r>
          </w:p>
        </w:tc>
      </w:tr>
      <w:tr w:rsidR="00BB62F9" w:rsidTr="003338FE">
        <w:trPr>
          <w:trHeight w:val="900"/>
        </w:trPr>
        <w:tc>
          <w:tcPr>
            <w:tcW w:w="2109" w:type="dxa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461BB4">
              <w:rPr>
                <w:b/>
                <w:sz w:val="24"/>
                <w:szCs w:val="24"/>
              </w:rPr>
              <w:t>A tematikai egység nevelési-fejlesztési céljai</w:t>
            </w:r>
          </w:p>
        </w:tc>
        <w:tc>
          <w:tcPr>
            <w:tcW w:w="7251" w:type="dxa"/>
          </w:tcPr>
          <w:p w:rsidR="00BB62F9" w:rsidRDefault="00BB62F9" w:rsidP="003338FE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Összefüggő mondatokat írása a közvetlen környezetével kapcsolatos témákról;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az írás kommunikációs eszközeként történő használata egyszerű interakciókban;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ismerős témákhoz kapcsolódó gondolatok egyszerű kötőszavakkal összekapcsolt mondatsorokban, írásban történő kifejezése;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minta alapján néhány műfajban egyszerű és rövid, tényközlő szövegek írása őt érdeklő, ismert témákról.</w:t>
            </w:r>
          </w:p>
        </w:tc>
      </w:tr>
      <w:tr w:rsidR="00BB62F9" w:rsidTr="003338FE">
        <w:trPr>
          <w:trHeight w:val="298"/>
        </w:trPr>
        <w:tc>
          <w:tcPr>
            <w:tcW w:w="9360" w:type="dxa"/>
            <w:gridSpan w:val="2"/>
            <w:vAlign w:val="center"/>
          </w:tcPr>
          <w:p w:rsidR="00BB62F9" w:rsidRDefault="00BB62F9" w:rsidP="003338F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fejlesztés tartalma</w:t>
            </w:r>
          </w:p>
        </w:tc>
      </w:tr>
      <w:tr w:rsidR="00BB62F9" w:rsidTr="00C46B66">
        <w:trPr>
          <w:trHeight w:val="1248"/>
        </w:trPr>
        <w:tc>
          <w:tcPr>
            <w:tcW w:w="9360" w:type="dxa"/>
            <w:gridSpan w:val="2"/>
          </w:tcPr>
          <w:p w:rsidR="00BB62F9" w:rsidRDefault="00BB62F9" w:rsidP="003338FE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Szavak és rövid, jól olvasható szövegek másolása és diktálás utáni leírása.</w:t>
            </w:r>
          </w:p>
          <w:p w:rsidR="00BB62F9" w:rsidRDefault="00BB62F9" w:rsidP="003338FE">
            <w:pPr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Egyszerű, rövid szövegből vázlat készítése.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 szerkezetű, összefüggő mondatok írása a tanuló közvetlen környezetével kapcsolatos témákról, különböző szövegtípusok létrehozása (például leírás, élménybeszámoló, párbeszéd).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 írásos minták követése; aktuális, konkrét és egyszerű tartalmakkal való megtöltésük.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Formanyomtatvány kitöltése a tanuló és mások alapvető személyes adataival.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Személyes információt, tényt, véleményt kifejező rövid üzenet, komment írása (például internetes fórumon, blogban).</w:t>
            </w:r>
          </w:p>
          <w:p w:rsidR="00BB62F9" w:rsidRDefault="00BB62F9" w:rsidP="003338F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 levél, e-mail írása (például köszönetnyilvánítás, elnézéskérés, információközlés, vagy programegyeztetés) a legalapvetőbb szerkezeti és stílusjegyek követésével (például megszólítás, elköszönés).</w:t>
            </w:r>
          </w:p>
          <w:p w:rsidR="00BB62F9" w:rsidRDefault="00BB62F9" w:rsidP="00C46B66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Rövid, egyszerű önéletrajz írása.</w:t>
            </w:r>
          </w:p>
          <w:p w:rsidR="00BB62F9" w:rsidRPr="00C452E8" w:rsidRDefault="00BB62F9" w:rsidP="00C46B66">
            <w:pPr>
              <w:spacing w:before="120"/>
              <w:jc w:val="left"/>
              <w:rPr>
                <w:i/>
                <w:sz w:val="24"/>
                <w:szCs w:val="24"/>
              </w:rPr>
            </w:pPr>
            <w:r w:rsidRPr="00C452E8">
              <w:rPr>
                <w:i/>
                <w:sz w:val="24"/>
                <w:szCs w:val="24"/>
              </w:rPr>
              <w:t>A fenti tevékenységekhez használható szövegfajták, szövegforrások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Hagyományos és elektronikus nyomtatványok, listák, hagyományos és elektronikus képeslapok, poszterszövegek, képaláírások, üzenetek, SMS-ek/MMS-ek, levelek, e-mailek vagy internes profilok, üzenetek, internetes bejegyzések.</w:t>
            </w:r>
          </w:p>
        </w:tc>
      </w:tr>
    </w:tbl>
    <w:p w:rsidR="00BB62F9" w:rsidRPr="00787D81" w:rsidRDefault="00BB62F9" w:rsidP="00787D81">
      <w:pPr>
        <w:jc w:val="left"/>
        <w:rPr>
          <w:b/>
          <w:sz w:val="24"/>
          <w:szCs w:val="24"/>
        </w:rPr>
      </w:pPr>
    </w:p>
    <w:p w:rsidR="00BB62F9" w:rsidRDefault="00BB62F9" w:rsidP="00EB66CD">
      <w:pPr>
        <w:rPr>
          <w:b/>
          <w:sz w:val="28"/>
          <w:szCs w:val="28"/>
        </w:rPr>
      </w:pPr>
    </w:p>
    <w:p w:rsidR="00BB62F9" w:rsidRDefault="00BB62F9" w:rsidP="00EB66CD">
      <w:pPr>
        <w:rPr>
          <w:b/>
          <w:sz w:val="28"/>
          <w:szCs w:val="28"/>
        </w:rPr>
      </w:pPr>
    </w:p>
    <w:p w:rsidR="00BB62F9" w:rsidRPr="0031514A" w:rsidRDefault="00BB62F9" w:rsidP="00EB66CD">
      <w:pPr>
        <w:rPr>
          <w:b/>
          <w:sz w:val="28"/>
          <w:szCs w:val="28"/>
        </w:rPr>
      </w:pPr>
      <w:r w:rsidRPr="0031514A">
        <w:rPr>
          <w:b/>
          <w:sz w:val="28"/>
          <w:szCs w:val="28"/>
        </w:rPr>
        <w:t>Feladattípusok, tevékenysége</w:t>
      </w:r>
      <w:r>
        <w:rPr>
          <w:b/>
          <w:sz w:val="28"/>
          <w:szCs w:val="28"/>
        </w:rPr>
        <w:t>k minden fejlesztési egységnél:</w:t>
      </w:r>
    </w:p>
    <w:p w:rsidR="00BB62F9" w:rsidRPr="0031514A" w:rsidRDefault="00BB62F9" w:rsidP="00EB66CD">
      <w:pPr>
        <w:rPr>
          <w:b/>
          <w:sz w:val="28"/>
          <w:szCs w:val="28"/>
        </w:rPr>
      </w:pPr>
    </w:p>
    <w:p w:rsidR="00BB62F9" w:rsidRPr="0091125F" w:rsidRDefault="00BB62F9" w:rsidP="00EB66CD">
      <w:pPr>
        <w:pStyle w:val="Listaszerbekezds"/>
        <w:numPr>
          <w:ilvl w:val="0"/>
          <w:numId w:val="5"/>
        </w:numPr>
        <w:spacing w:after="200" w:line="276" w:lineRule="auto"/>
        <w:jc w:val="left"/>
        <w:rPr>
          <w:sz w:val="24"/>
          <w:szCs w:val="24"/>
        </w:rPr>
      </w:pPr>
      <w:r w:rsidRPr="0091125F">
        <w:rPr>
          <w:sz w:val="24"/>
          <w:szCs w:val="24"/>
        </w:rPr>
        <w:t>rövid választ igénylő feladatok</w:t>
      </w:r>
    </w:p>
    <w:p w:rsidR="00BB62F9" w:rsidRPr="0091125F" w:rsidRDefault="00BB62F9" w:rsidP="00EB66CD">
      <w:pPr>
        <w:pStyle w:val="Listaszerbekezds"/>
        <w:numPr>
          <w:ilvl w:val="0"/>
          <w:numId w:val="5"/>
        </w:numPr>
        <w:spacing w:after="200" w:line="276" w:lineRule="auto"/>
        <w:jc w:val="left"/>
        <w:rPr>
          <w:sz w:val="24"/>
          <w:szCs w:val="24"/>
        </w:rPr>
      </w:pPr>
      <w:r w:rsidRPr="0091125F">
        <w:rPr>
          <w:sz w:val="24"/>
          <w:szCs w:val="24"/>
        </w:rPr>
        <w:t>párosítás</w:t>
      </w:r>
    </w:p>
    <w:p w:rsidR="00BB62F9" w:rsidRPr="0091125F" w:rsidRDefault="00BB62F9" w:rsidP="00EB66CD">
      <w:pPr>
        <w:pStyle w:val="Listaszerbekezds"/>
        <w:numPr>
          <w:ilvl w:val="0"/>
          <w:numId w:val="5"/>
        </w:numPr>
        <w:spacing w:after="200" w:line="276" w:lineRule="auto"/>
        <w:jc w:val="left"/>
        <w:rPr>
          <w:sz w:val="24"/>
          <w:szCs w:val="24"/>
        </w:rPr>
      </w:pPr>
      <w:r w:rsidRPr="0091125F">
        <w:rPr>
          <w:sz w:val="24"/>
          <w:szCs w:val="24"/>
        </w:rPr>
        <w:t>mondat- v</w:t>
      </w:r>
      <w:r>
        <w:rPr>
          <w:sz w:val="24"/>
          <w:szCs w:val="24"/>
        </w:rPr>
        <w:t xml:space="preserve">agy szöveg </w:t>
      </w:r>
      <w:r w:rsidRPr="0091125F">
        <w:rPr>
          <w:sz w:val="24"/>
          <w:szCs w:val="24"/>
        </w:rPr>
        <w:t>kiegészítés</w:t>
      </w:r>
    </w:p>
    <w:p w:rsidR="00BB62F9" w:rsidRPr="0091125F" w:rsidRDefault="00BB62F9" w:rsidP="00EB66CD">
      <w:pPr>
        <w:pStyle w:val="Listaszerbekezds"/>
        <w:numPr>
          <w:ilvl w:val="0"/>
          <w:numId w:val="5"/>
        </w:numPr>
        <w:spacing w:after="200" w:line="276" w:lineRule="auto"/>
        <w:jc w:val="left"/>
        <w:rPr>
          <w:sz w:val="24"/>
          <w:szCs w:val="24"/>
        </w:rPr>
      </w:pPr>
      <w:r w:rsidRPr="0091125F">
        <w:rPr>
          <w:sz w:val="24"/>
          <w:szCs w:val="24"/>
        </w:rPr>
        <w:t>feleletválasztás (szöveges válaszok vagy képek közül)</w:t>
      </w:r>
    </w:p>
    <w:p w:rsidR="00BB62F9" w:rsidRPr="0091125F" w:rsidRDefault="00BB62F9" w:rsidP="00EB66CD">
      <w:pPr>
        <w:pStyle w:val="Listaszerbekezds"/>
        <w:numPr>
          <w:ilvl w:val="0"/>
          <w:numId w:val="5"/>
        </w:numPr>
        <w:spacing w:after="200" w:line="276" w:lineRule="auto"/>
        <w:jc w:val="left"/>
        <w:rPr>
          <w:sz w:val="24"/>
          <w:szCs w:val="24"/>
        </w:rPr>
      </w:pPr>
      <w:r w:rsidRPr="0091125F">
        <w:rPr>
          <w:sz w:val="24"/>
          <w:szCs w:val="24"/>
        </w:rPr>
        <w:t>sorrend felállítása</w:t>
      </w:r>
    </w:p>
    <w:p w:rsidR="00BB62F9" w:rsidRPr="0091125F" w:rsidRDefault="00BB62F9" w:rsidP="00EB66CD">
      <w:pPr>
        <w:pStyle w:val="Listaszerbekezds"/>
        <w:numPr>
          <w:ilvl w:val="0"/>
          <w:numId w:val="5"/>
        </w:numPr>
        <w:spacing w:after="200" w:line="276" w:lineRule="auto"/>
        <w:jc w:val="left"/>
        <w:rPr>
          <w:sz w:val="24"/>
          <w:szCs w:val="24"/>
        </w:rPr>
      </w:pPr>
      <w:r w:rsidRPr="0091125F">
        <w:rPr>
          <w:sz w:val="24"/>
          <w:szCs w:val="24"/>
        </w:rPr>
        <w:t>igaz / hamis állítások</w:t>
      </w:r>
    </w:p>
    <w:p w:rsidR="00BB62F9" w:rsidRPr="00403071" w:rsidRDefault="00BB62F9" w:rsidP="00403071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0" w:type="auto"/>
        <w:tblLook w:val="01E0"/>
      </w:tblPr>
      <w:tblGrid>
        <w:gridCol w:w="39"/>
        <w:gridCol w:w="2705"/>
        <w:gridCol w:w="19"/>
        <w:gridCol w:w="3329"/>
        <w:gridCol w:w="512"/>
        <w:gridCol w:w="9"/>
        <w:gridCol w:w="2637"/>
        <w:gridCol w:w="31"/>
        <w:gridCol w:w="7"/>
      </w:tblGrid>
      <w:tr w:rsidR="00BB62F9" w:rsidRPr="00A13068" w:rsidTr="000B454A">
        <w:trPr>
          <w:gridAfter w:val="1"/>
          <w:wAfter w:w="7" w:type="dxa"/>
        </w:trPr>
        <w:tc>
          <w:tcPr>
            <w:tcW w:w="9281" w:type="dxa"/>
            <w:gridSpan w:val="8"/>
            <w:tcBorders>
              <w:bottom w:val="single" w:sz="4" w:space="0" w:color="auto"/>
            </w:tcBorders>
          </w:tcPr>
          <w:p w:rsidR="00BB62F9" w:rsidRPr="00A13068" w:rsidRDefault="00BB62F9" w:rsidP="000B454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Kommunikációs eszközök A2</w:t>
            </w:r>
          </w:p>
        </w:tc>
      </w:tr>
      <w:tr w:rsidR="00BB62F9" w:rsidRPr="00A13068" w:rsidTr="000B454A">
        <w:trPr>
          <w:gridAfter w:val="1"/>
          <w:wAfter w:w="7" w:type="dxa"/>
        </w:trPr>
        <w:tc>
          <w:tcPr>
            <w:tcW w:w="92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F9" w:rsidRPr="005626DB" w:rsidRDefault="00BB62F9" w:rsidP="000B454A">
            <w:pPr>
              <w:pStyle w:val="Cmsor4"/>
              <w:numPr>
                <w:ilvl w:val="0"/>
                <w:numId w:val="4"/>
              </w:numPr>
              <w:rPr>
                <w:b w:val="0"/>
                <w:sz w:val="24"/>
              </w:rPr>
            </w:pPr>
            <w:r w:rsidRPr="005626DB">
              <w:rPr>
                <w:sz w:val="24"/>
              </w:rPr>
              <w:t>Társadalmi érintkezéshez szükséges kommunikációs eszközök</w:t>
            </w:r>
          </w:p>
          <w:p w:rsidR="00BB62F9" w:rsidRPr="00364FE6" w:rsidRDefault="00BB62F9" w:rsidP="000B454A"/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  <w:vAlign w:val="center"/>
          </w:tcPr>
          <w:p w:rsidR="00BB62F9" w:rsidRPr="00082412" w:rsidRDefault="00BB62F9" w:rsidP="000B454A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6544" w:type="dxa"/>
            <w:gridSpan w:val="7"/>
            <w:vAlign w:val="center"/>
          </w:tcPr>
          <w:p w:rsidR="00BB62F9" w:rsidRPr="005626DB" w:rsidRDefault="00BB62F9" w:rsidP="000B454A">
            <w:pPr>
              <w:pStyle w:val="Cmsor1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082412">
              <w:rPr>
                <w:rFonts w:ascii="Times New Roman" w:hAnsi="Times New Roman"/>
                <w:sz w:val="24"/>
                <w:szCs w:val="24"/>
                <w:lang w:val="en-GB"/>
              </w:rPr>
              <w:t>Kezdeményezés és válasz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  <w:tcBorders>
              <w:top w:val="nil"/>
            </w:tcBorders>
          </w:tcPr>
          <w:p w:rsidR="00BB62F9" w:rsidRPr="005626DB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  <w:r w:rsidRPr="005626DB">
              <w:rPr>
                <w:b/>
                <w:iCs/>
                <w:sz w:val="24"/>
                <w:szCs w:val="24"/>
              </w:rPr>
              <w:t>Megszólítás</w:t>
            </w:r>
          </w:p>
        </w:tc>
        <w:tc>
          <w:tcPr>
            <w:tcW w:w="3348" w:type="dxa"/>
            <w:gridSpan w:val="2"/>
            <w:tcBorders>
              <w:top w:val="nil"/>
            </w:tcBorders>
          </w:tcPr>
          <w:p w:rsidR="00BB62F9" w:rsidRPr="00082412" w:rsidRDefault="00BB62F9" w:rsidP="000B454A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Excuse me.</w:t>
            </w:r>
          </w:p>
        </w:tc>
        <w:tc>
          <w:tcPr>
            <w:tcW w:w="3196" w:type="dxa"/>
            <w:gridSpan w:val="5"/>
            <w:tcBorders>
              <w:top w:val="nil"/>
            </w:tcBorders>
          </w:tcPr>
          <w:p w:rsidR="00BB62F9" w:rsidRPr="00082412" w:rsidRDefault="00BB62F9" w:rsidP="000B454A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Pardon?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jc w:val="left"/>
              <w:rPr>
                <w:b/>
                <w:sz w:val="24"/>
                <w:szCs w:val="24"/>
              </w:rPr>
            </w:pPr>
            <w:r w:rsidRPr="005626DB">
              <w:rPr>
                <w:b/>
                <w:sz w:val="24"/>
                <w:szCs w:val="24"/>
              </w:rPr>
              <w:t>Köszönés</w:t>
            </w:r>
          </w:p>
        </w:tc>
        <w:tc>
          <w:tcPr>
            <w:tcW w:w="3348" w:type="dxa"/>
            <w:gridSpan w:val="2"/>
          </w:tcPr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 xml:space="preserve">How do you do? 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Good morning.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Hello Tom.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Hello, how are you?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Hi!</w:t>
            </w:r>
          </w:p>
        </w:tc>
        <w:tc>
          <w:tcPr>
            <w:tcW w:w="3196" w:type="dxa"/>
            <w:gridSpan w:val="5"/>
          </w:tcPr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 xml:space="preserve">How do you do? 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Good morning.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Hello Mary.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Very well, thank you. And how about you?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Hi!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jc w:val="left"/>
              <w:rPr>
                <w:b/>
                <w:sz w:val="24"/>
                <w:szCs w:val="24"/>
              </w:rPr>
            </w:pPr>
            <w:r w:rsidRPr="005626DB">
              <w:rPr>
                <w:b/>
                <w:sz w:val="24"/>
                <w:szCs w:val="24"/>
              </w:rPr>
              <w:t>Elköszönés</w:t>
            </w:r>
          </w:p>
          <w:p w:rsidR="00BB62F9" w:rsidRPr="005626DB" w:rsidRDefault="00BB62F9" w:rsidP="000B454A">
            <w:pPr>
              <w:jc w:val="left"/>
              <w:rPr>
                <w:b/>
                <w:sz w:val="24"/>
                <w:szCs w:val="24"/>
              </w:rPr>
            </w:pPr>
          </w:p>
          <w:p w:rsidR="00BB62F9" w:rsidRPr="005626DB" w:rsidRDefault="00BB62F9" w:rsidP="000B454A">
            <w:pPr>
              <w:jc w:val="left"/>
              <w:rPr>
                <w:b/>
                <w:sz w:val="24"/>
                <w:szCs w:val="24"/>
              </w:rPr>
            </w:pPr>
          </w:p>
          <w:p w:rsidR="00BB62F9" w:rsidRPr="005626DB" w:rsidRDefault="00BB62F9" w:rsidP="000B454A">
            <w:pPr>
              <w:jc w:val="left"/>
              <w:rPr>
                <w:b/>
                <w:sz w:val="24"/>
                <w:szCs w:val="24"/>
              </w:rPr>
            </w:pPr>
          </w:p>
          <w:p w:rsidR="00BB62F9" w:rsidRPr="005626DB" w:rsidRDefault="00BB62F9" w:rsidP="000B454A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348" w:type="dxa"/>
            <w:gridSpan w:val="2"/>
          </w:tcPr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Goodbye.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Bye-bye!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Good night.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Take care.</w:t>
            </w:r>
          </w:p>
        </w:tc>
        <w:tc>
          <w:tcPr>
            <w:tcW w:w="3196" w:type="dxa"/>
            <w:gridSpan w:val="5"/>
          </w:tcPr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Goodbye.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Bye!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Good night.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Thanks. Bye!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jc w:val="left"/>
              <w:rPr>
                <w:b/>
                <w:sz w:val="24"/>
                <w:szCs w:val="24"/>
              </w:rPr>
            </w:pPr>
            <w:r w:rsidRPr="005626DB">
              <w:rPr>
                <w:b/>
                <w:sz w:val="24"/>
                <w:szCs w:val="24"/>
              </w:rPr>
              <w:t>Köszönet és arra reagálás</w:t>
            </w:r>
          </w:p>
        </w:tc>
        <w:tc>
          <w:tcPr>
            <w:tcW w:w="3348" w:type="dxa"/>
            <w:gridSpan w:val="2"/>
          </w:tcPr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Thanks.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Thank you very much.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 xml:space="preserve">Thanks a lot. 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It’s very kind of you.</w:t>
            </w:r>
          </w:p>
        </w:tc>
        <w:tc>
          <w:tcPr>
            <w:tcW w:w="3196" w:type="dxa"/>
            <w:gridSpan w:val="5"/>
          </w:tcPr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Not at all.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You are welcome.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No problem.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proofErr w:type="gramStart"/>
            <w:r w:rsidRPr="00082412">
              <w:rPr>
                <w:sz w:val="24"/>
                <w:szCs w:val="24"/>
                <w:lang w:val="en-GB"/>
              </w:rPr>
              <w:t>n</w:t>
            </w:r>
            <w:r>
              <w:rPr>
                <w:sz w:val="24"/>
                <w:szCs w:val="24"/>
                <w:lang w:val="en-GB"/>
              </w:rPr>
              <w:t>’</w:t>
            </w:r>
            <w:r w:rsidRPr="00082412">
              <w:rPr>
                <w:sz w:val="24"/>
                <w:szCs w:val="24"/>
                <w:lang w:val="en-GB"/>
              </w:rPr>
              <w:t>t</w:t>
            </w:r>
            <w:proofErr w:type="gramEnd"/>
            <w:r w:rsidRPr="00082412">
              <w:rPr>
                <w:sz w:val="24"/>
                <w:szCs w:val="24"/>
                <w:lang w:val="en-GB"/>
              </w:rPr>
              <w:t xml:space="preserve"> mention it.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jc w:val="left"/>
              <w:rPr>
                <w:b/>
                <w:sz w:val="24"/>
                <w:szCs w:val="24"/>
              </w:rPr>
            </w:pPr>
            <w:r w:rsidRPr="005626DB">
              <w:rPr>
                <w:b/>
                <w:sz w:val="24"/>
                <w:szCs w:val="24"/>
              </w:rPr>
              <w:t>Bemutatkozás, bemutatás</w:t>
            </w:r>
          </w:p>
        </w:tc>
        <w:tc>
          <w:tcPr>
            <w:tcW w:w="3348" w:type="dxa"/>
            <w:gridSpan w:val="2"/>
          </w:tcPr>
          <w:p w:rsidR="00BB62F9" w:rsidRPr="00082412" w:rsidRDefault="00BB62F9" w:rsidP="000B454A">
            <w:pPr>
              <w:jc w:val="left"/>
              <w:outlineLvl w:val="0"/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My name is…</w:t>
            </w:r>
          </w:p>
          <w:p w:rsidR="00BB62F9" w:rsidRPr="00082412" w:rsidRDefault="00BB62F9" w:rsidP="000B454A">
            <w:pPr>
              <w:jc w:val="left"/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May I/Can I/ Let me introduce myself.</w:t>
            </w:r>
          </w:p>
          <w:p w:rsidR="00BB62F9" w:rsidRPr="00082412" w:rsidRDefault="00BB62F9" w:rsidP="000B454A">
            <w:pPr>
              <w:jc w:val="left"/>
              <w:outlineLvl w:val="0"/>
              <w:rPr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May I/Can/ Let me introduce you to Rosy?</w:t>
            </w:r>
            <w:r w:rsidRPr="00082412">
              <w:rPr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196" w:type="dxa"/>
            <w:gridSpan w:val="5"/>
          </w:tcPr>
          <w:p w:rsidR="00BB62F9" w:rsidRPr="00082412" w:rsidRDefault="00BB62F9" w:rsidP="000B454A">
            <w:pPr>
              <w:jc w:val="left"/>
              <w:outlineLvl w:val="0"/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Hello.</w:t>
            </w:r>
          </w:p>
          <w:p w:rsidR="00BB62F9" w:rsidRPr="00082412" w:rsidRDefault="00BB62F9" w:rsidP="000B454A">
            <w:pPr>
              <w:jc w:val="left"/>
              <w:outlineLvl w:val="0"/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 xml:space="preserve">Hi! </w:t>
            </w:r>
          </w:p>
          <w:p w:rsidR="00BB62F9" w:rsidRPr="00082412" w:rsidRDefault="00BB62F9" w:rsidP="000B454A">
            <w:pPr>
              <w:jc w:val="left"/>
              <w:outlineLvl w:val="0"/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 xml:space="preserve">Pleased to meet you. Nice to meet you. 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  <w:r w:rsidRPr="005626DB">
              <w:rPr>
                <w:b/>
                <w:iCs/>
                <w:sz w:val="24"/>
                <w:szCs w:val="24"/>
              </w:rPr>
              <w:t>Érdeklődés hogylét iránt és arra reagálás</w:t>
            </w:r>
          </w:p>
        </w:tc>
        <w:tc>
          <w:tcPr>
            <w:tcW w:w="3348" w:type="dxa"/>
            <w:gridSpan w:val="2"/>
          </w:tcPr>
          <w:p w:rsidR="00BB62F9" w:rsidRPr="00082412" w:rsidRDefault="00BB62F9" w:rsidP="000B454A">
            <w:pPr>
              <w:jc w:val="left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How are you feeling today?</w:t>
            </w:r>
          </w:p>
          <w:p w:rsidR="00BB62F9" w:rsidRPr="00082412" w:rsidRDefault="00BB62F9" w:rsidP="000B454A">
            <w:pPr>
              <w:jc w:val="left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What’s the matter?</w:t>
            </w:r>
          </w:p>
        </w:tc>
        <w:tc>
          <w:tcPr>
            <w:tcW w:w="3196" w:type="dxa"/>
            <w:gridSpan w:val="5"/>
          </w:tcPr>
          <w:p w:rsidR="00BB62F9" w:rsidRPr="00082412" w:rsidRDefault="00BB62F9" w:rsidP="000B454A">
            <w:pPr>
              <w:jc w:val="left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Fine. / OK / All right. Much better, thanks. Not very well, I am afraid.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  <w:r w:rsidRPr="005626DB">
              <w:rPr>
                <w:b/>
                <w:iCs/>
                <w:sz w:val="24"/>
                <w:szCs w:val="24"/>
              </w:rPr>
              <w:t>Bocsánatkérés és arra reagálás</w:t>
            </w:r>
          </w:p>
        </w:tc>
        <w:tc>
          <w:tcPr>
            <w:tcW w:w="3348" w:type="dxa"/>
            <w:gridSpan w:val="2"/>
          </w:tcPr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am sorry. I am very sorry.</w:t>
            </w:r>
          </w:p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beg your pardon</w:t>
            </w:r>
          </w:p>
        </w:tc>
        <w:tc>
          <w:tcPr>
            <w:tcW w:w="3196" w:type="dxa"/>
            <w:gridSpan w:val="5"/>
          </w:tcPr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That’s all right.</w:t>
            </w:r>
          </w:p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It doesn’t matter. Never mind.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  <w:r w:rsidRPr="005626DB">
              <w:rPr>
                <w:b/>
                <w:iCs/>
                <w:sz w:val="24"/>
                <w:szCs w:val="24"/>
              </w:rPr>
              <w:t>Gratulációk, jókívánságok és arra reagálás</w:t>
            </w:r>
          </w:p>
        </w:tc>
        <w:tc>
          <w:tcPr>
            <w:tcW w:w="3348" w:type="dxa"/>
            <w:gridSpan w:val="2"/>
          </w:tcPr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Happy Christmas/New year/Birthday!</w:t>
            </w:r>
          </w:p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Many happy returns (of the day)</w:t>
            </w:r>
          </w:p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Congratulations!</w:t>
            </w:r>
          </w:p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</w:p>
        </w:tc>
        <w:tc>
          <w:tcPr>
            <w:tcW w:w="3196" w:type="dxa"/>
            <w:gridSpan w:val="5"/>
          </w:tcPr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Happy Christmas /New Year/ Birthday!</w:t>
            </w:r>
          </w:p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Thank you.</w:t>
            </w:r>
          </w:p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Thank you, the same to you.</w:t>
            </w:r>
          </w:p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After w:val="1"/>
          <w:wAfter w:w="7" w:type="dxa"/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  <w:r w:rsidRPr="005626DB">
              <w:rPr>
                <w:b/>
                <w:iCs/>
                <w:sz w:val="24"/>
                <w:szCs w:val="24"/>
              </w:rPr>
              <w:t>Telefon felvétele</w:t>
            </w:r>
          </w:p>
        </w:tc>
        <w:tc>
          <w:tcPr>
            <w:tcW w:w="3348" w:type="dxa"/>
            <w:gridSpan w:val="2"/>
          </w:tcPr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Chichester, five oh two double one eight.</w:t>
            </w:r>
          </w:p>
        </w:tc>
        <w:tc>
          <w:tcPr>
            <w:tcW w:w="3189" w:type="dxa"/>
            <w:gridSpan w:val="4"/>
          </w:tcPr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Hello, this is Mary Brown speaking.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After w:val="1"/>
          <w:wAfter w:w="7" w:type="dxa"/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  <w:r w:rsidRPr="005626DB">
              <w:rPr>
                <w:b/>
                <w:iCs/>
                <w:sz w:val="24"/>
                <w:szCs w:val="24"/>
              </w:rPr>
              <w:t>Telefonon bemutatkozás</w:t>
            </w:r>
          </w:p>
        </w:tc>
        <w:tc>
          <w:tcPr>
            <w:tcW w:w="3348" w:type="dxa"/>
            <w:gridSpan w:val="2"/>
          </w:tcPr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Hello, this is Mary Smith speaking</w:t>
            </w:r>
          </w:p>
        </w:tc>
        <w:tc>
          <w:tcPr>
            <w:tcW w:w="3189" w:type="dxa"/>
            <w:gridSpan w:val="4"/>
          </w:tcPr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jc w:val="left"/>
              <w:rPr>
                <w:b/>
                <w:i/>
                <w:iCs/>
                <w:sz w:val="24"/>
                <w:szCs w:val="24"/>
              </w:rPr>
            </w:pPr>
            <w:r w:rsidRPr="005626DB">
              <w:rPr>
                <w:b/>
                <w:i/>
                <w:iCs/>
                <w:sz w:val="24"/>
                <w:szCs w:val="24"/>
              </w:rPr>
              <w:t>Megszólítás személyes levélben</w:t>
            </w:r>
          </w:p>
        </w:tc>
        <w:tc>
          <w:tcPr>
            <w:tcW w:w="3348" w:type="dxa"/>
            <w:gridSpan w:val="2"/>
          </w:tcPr>
          <w:p w:rsidR="00BB62F9" w:rsidRPr="00082412" w:rsidRDefault="00BB62F9" w:rsidP="000B454A">
            <w:pPr>
              <w:outlineLvl w:val="0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Dear John,</w:t>
            </w:r>
          </w:p>
        </w:tc>
        <w:tc>
          <w:tcPr>
            <w:tcW w:w="3196" w:type="dxa"/>
            <w:gridSpan w:val="5"/>
          </w:tcPr>
          <w:p w:rsidR="00BB62F9" w:rsidRPr="00082412" w:rsidRDefault="00BB62F9" w:rsidP="000B454A">
            <w:pPr>
              <w:outlineLvl w:val="0"/>
              <w:rPr>
                <w:i/>
                <w:iCs/>
                <w:sz w:val="24"/>
                <w:szCs w:val="24"/>
                <w:lang w:val="en-GB"/>
              </w:rPr>
            </w:pP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jc w:val="left"/>
              <w:rPr>
                <w:b/>
                <w:i/>
                <w:iCs/>
                <w:sz w:val="24"/>
                <w:szCs w:val="24"/>
              </w:rPr>
            </w:pPr>
            <w:r w:rsidRPr="005626DB">
              <w:rPr>
                <w:b/>
                <w:i/>
                <w:iCs/>
                <w:sz w:val="24"/>
                <w:szCs w:val="24"/>
              </w:rPr>
              <w:t>Elbúcsúzás személyes levélben</w:t>
            </w:r>
          </w:p>
        </w:tc>
        <w:tc>
          <w:tcPr>
            <w:tcW w:w="3348" w:type="dxa"/>
            <w:gridSpan w:val="2"/>
          </w:tcPr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Best wishes,</w:t>
            </w:r>
          </w:p>
          <w:p w:rsidR="00BB62F9" w:rsidRPr="00082412" w:rsidRDefault="00BB62F9" w:rsidP="000B454A">
            <w:pPr>
              <w:outlineLvl w:val="0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Love (from),</w:t>
            </w:r>
          </w:p>
        </w:tc>
        <w:tc>
          <w:tcPr>
            <w:tcW w:w="3196" w:type="dxa"/>
            <w:gridSpan w:val="5"/>
          </w:tcPr>
          <w:p w:rsidR="00BB62F9" w:rsidRPr="00082412" w:rsidRDefault="00BB62F9" w:rsidP="000B454A">
            <w:pPr>
              <w:outlineLvl w:val="0"/>
              <w:rPr>
                <w:i/>
                <w:iCs/>
                <w:sz w:val="24"/>
                <w:szCs w:val="24"/>
                <w:lang w:val="en-GB"/>
              </w:rPr>
            </w:pP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9288" w:type="dxa"/>
            <w:gridSpan w:val="9"/>
          </w:tcPr>
          <w:p w:rsidR="00BB62F9" w:rsidRPr="005626DB" w:rsidRDefault="00BB62F9" w:rsidP="000B454A">
            <w:pPr>
              <w:pStyle w:val="Cmsor4"/>
              <w:numPr>
                <w:ilvl w:val="0"/>
                <w:numId w:val="4"/>
              </w:numPr>
              <w:rPr>
                <w:b w:val="0"/>
                <w:i/>
                <w:sz w:val="24"/>
              </w:rPr>
            </w:pPr>
            <w:r w:rsidRPr="005626DB">
              <w:rPr>
                <w:i/>
                <w:sz w:val="24"/>
              </w:rPr>
              <w:lastRenderedPageBreak/>
              <w:t>Érzelmek és lelkiállapotok kifejezésére szolgáló kommunikációs eszközök</w:t>
            </w:r>
          </w:p>
          <w:p w:rsidR="00BB62F9" w:rsidRPr="005626DB" w:rsidRDefault="00BB62F9" w:rsidP="000B454A">
            <w:pPr>
              <w:outlineLvl w:val="0"/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rPr>
                <w:b/>
                <w:i/>
                <w:iCs/>
                <w:sz w:val="24"/>
                <w:szCs w:val="24"/>
              </w:rPr>
            </w:pPr>
            <w:r w:rsidRPr="005626DB">
              <w:rPr>
                <w:b/>
                <w:i/>
                <w:iCs/>
                <w:sz w:val="24"/>
                <w:szCs w:val="24"/>
              </w:rPr>
              <w:t>Öröm, sajnálkozás, bánat</w:t>
            </w:r>
          </w:p>
        </w:tc>
        <w:tc>
          <w:tcPr>
            <w:tcW w:w="3348" w:type="dxa"/>
            <w:gridSpan w:val="2"/>
          </w:tcPr>
          <w:p w:rsidR="00BB62F9" w:rsidRPr="00082412" w:rsidRDefault="00BB62F9" w:rsidP="000B454A">
            <w:pPr>
              <w:jc w:val="left"/>
              <w:outlineLvl w:val="0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Are you happy about that?</w:t>
            </w:r>
          </w:p>
          <w:p w:rsidR="00BB62F9" w:rsidRPr="00082412" w:rsidRDefault="00BB62F9" w:rsidP="000B454A">
            <w:pPr>
              <w:jc w:val="left"/>
              <w:outlineLvl w:val="0"/>
              <w:rPr>
                <w:i/>
                <w:iCs/>
                <w:sz w:val="24"/>
                <w:szCs w:val="24"/>
                <w:lang w:val="en-GB"/>
              </w:rPr>
            </w:pPr>
          </w:p>
          <w:p w:rsidR="00BB62F9" w:rsidRPr="00082412" w:rsidRDefault="00BB62F9" w:rsidP="000B454A">
            <w:pPr>
              <w:jc w:val="left"/>
              <w:outlineLvl w:val="0"/>
              <w:rPr>
                <w:i/>
                <w:iCs/>
                <w:sz w:val="24"/>
                <w:szCs w:val="24"/>
                <w:lang w:val="en-GB"/>
              </w:rPr>
            </w:pPr>
          </w:p>
          <w:p w:rsidR="00BB62F9" w:rsidRPr="00082412" w:rsidRDefault="00BB62F9" w:rsidP="000B454A">
            <w:pPr>
              <w:jc w:val="left"/>
              <w:outlineLvl w:val="0"/>
              <w:rPr>
                <w:i/>
                <w:iCs/>
                <w:sz w:val="24"/>
                <w:szCs w:val="24"/>
                <w:lang w:val="en-GB"/>
              </w:rPr>
            </w:pPr>
          </w:p>
          <w:p w:rsidR="00BB62F9" w:rsidRPr="00082412" w:rsidRDefault="00BB62F9" w:rsidP="000B454A">
            <w:pPr>
              <w:jc w:val="left"/>
              <w:outlineLvl w:val="0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What do you think of that?</w:t>
            </w:r>
          </w:p>
          <w:p w:rsidR="00BB62F9" w:rsidRPr="00082412" w:rsidRDefault="00BB62F9" w:rsidP="000B454A">
            <w:pPr>
              <w:jc w:val="left"/>
              <w:outlineLvl w:val="0"/>
              <w:rPr>
                <w:i/>
                <w:iCs/>
                <w:sz w:val="24"/>
                <w:szCs w:val="24"/>
                <w:lang w:val="en-GB"/>
              </w:rPr>
            </w:pPr>
          </w:p>
          <w:p w:rsidR="00BB62F9" w:rsidRPr="00082412" w:rsidRDefault="00BB62F9" w:rsidP="000B454A">
            <w:pPr>
              <w:jc w:val="left"/>
              <w:outlineLvl w:val="0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How do you feel about that?</w:t>
            </w:r>
          </w:p>
        </w:tc>
        <w:tc>
          <w:tcPr>
            <w:tcW w:w="3196" w:type="dxa"/>
            <w:gridSpan w:val="5"/>
          </w:tcPr>
          <w:p w:rsidR="00BB62F9" w:rsidRPr="00082412" w:rsidRDefault="00BB62F9" w:rsidP="000B454A">
            <w:pPr>
              <w:outlineLvl w:val="0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Great!</w:t>
            </w:r>
          </w:p>
          <w:p w:rsidR="00BB62F9" w:rsidRPr="00082412" w:rsidRDefault="00BB62F9" w:rsidP="000B454A">
            <w:pPr>
              <w:outlineLvl w:val="0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</w:t>
            </w:r>
            <w:r>
              <w:rPr>
                <w:i/>
                <w:iCs/>
                <w:sz w:val="24"/>
                <w:szCs w:val="24"/>
                <w:lang w:val="en-GB"/>
              </w:rPr>
              <w:t>’</w:t>
            </w:r>
            <w:r w:rsidRPr="00082412">
              <w:rPr>
                <w:i/>
                <w:iCs/>
                <w:sz w:val="24"/>
                <w:szCs w:val="24"/>
                <w:lang w:val="en-GB"/>
              </w:rPr>
              <w:t>m so glad /very happy.</w:t>
            </w:r>
          </w:p>
          <w:p w:rsidR="00BB62F9" w:rsidRPr="00082412" w:rsidRDefault="00BB62F9" w:rsidP="000B454A">
            <w:pPr>
              <w:outlineLvl w:val="0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</w:t>
            </w:r>
            <w:r>
              <w:rPr>
                <w:i/>
                <w:iCs/>
                <w:sz w:val="24"/>
                <w:szCs w:val="24"/>
                <w:lang w:val="en-GB"/>
              </w:rPr>
              <w:t>’</w:t>
            </w:r>
            <w:r w:rsidRPr="00082412">
              <w:rPr>
                <w:i/>
                <w:iCs/>
                <w:sz w:val="24"/>
                <w:szCs w:val="24"/>
                <w:lang w:val="en-GB"/>
              </w:rPr>
              <w:t>m glad to hear that.</w:t>
            </w:r>
          </w:p>
          <w:p w:rsidR="00BB62F9" w:rsidRPr="00082412" w:rsidRDefault="00BB62F9" w:rsidP="000B454A">
            <w:pPr>
              <w:outlineLvl w:val="0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</w:t>
            </w:r>
            <w:r>
              <w:rPr>
                <w:i/>
                <w:iCs/>
                <w:sz w:val="24"/>
                <w:szCs w:val="24"/>
                <w:lang w:val="en-GB"/>
              </w:rPr>
              <w:t>’</w:t>
            </w:r>
            <w:r w:rsidRPr="00082412">
              <w:rPr>
                <w:i/>
                <w:iCs/>
                <w:sz w:val="24"/>
                <w:szCs w:val="24"/>
                <w:lang w:val="en-GB"/>
              </w:rPr>
              <w:t>m so pleased that…</w:t>
            </w:r>
          </w:p>
          <w:p w:rsidR="00BB62F9" w:rsidRPr="00082412" w:rsidRDefault="00BB62F9" w:rsidP="000B454A">
            <w:pPr>
              <w:outlineLvl w:val="0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Good for you.</w:t>
            </w:r>
          </w:p>
          <w:p w:rsidR="00BB62F9" w:rsidRPr="00082412" w:rsidRDefault="00BB62F9" w:rsidP="000B454A">
            <w:pPr>
              <w:outlineLvl w:val="0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Congratulations.</w:t>
            </w:r>
          </w:p>
          <w:p w:rsidR="00BB62F9" w:rsidRPr="00082412" w:rsidRDefault="00BB62F9" w:rsidP="000B454A">
            <w:pPr>
              <w:outlineLvl w:val="0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 feel so happy for…</w:t>
            </w:r>
          </w:p>
          <w:p w:rsidR="00BB62F9" w:rsidRPr="00082412" w:rsidRDefault="00BB62F9" w:rsidP="000B454A">
            <w:pPr>
              <w:outlineLvl w:val="0"/>
              <w:rPr>
                <w:i/>
                <w:iCs/>
                <w:sz w:val="24"/>
                <w:szCs w:val="24"/>
                <w:lang w:val="en-GB"/>
              </w:rPr>
            </w:pPr>
          </w:p>
          <w:p w:rsidR="00BB62F9" w:rsidRPr="00082412" w:rsidRDefault="00BB62F9" w:rsidP="000B454A">
            <w:pPr>
              <w:outlineLvl w:val="0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I’m sorry to hear that.</w:t>
            </w:r>
          </w:p>
          <w:p w:rsidR="00BB62F9" w:rsidRPr="00082412" w:rsidRDefault="00BB62F9" w:rsidP="000B454A">
            <w:pPr>
              <w:outlineLvl w:val="0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What a pity.</w:t>
            </w:r>
          </w:p>
          <w:p w:rsidR="00BB62F9" w:rsidRPr="00082412" w:rsidRDefault="00BB62F9" w:rsidP="000B454A">
            <w:pPr>
              <w:outlineLvl w:val="0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Oh, no!</w:t>
            </w:r>
          </w:p>
          <w:p w:rsidR="00BB62F9" w:rsidRPr="00082412" w:rsidRDefault="00BB62F9" w:rsidP="000B454A">
            <w:pPr>
              <w:outlineLvl w:val="0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Oh, dear!</w:t>
            </w:r>
          </w:p>
          <w:p w:rsidR="00BB62F9" w:rsidRPr="00082412" w:rsidRDefault="00BB62F9" w:rsidP="000B454A">
            <w:pPr>
              <w:outlineLvl w:val="0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 feel so sorry for…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jc w:val="left"/>
              <w:rPr>
                <w:b/>
                <w:i/>
                <w:iCs/>
                <w:sz w:val="24"/>
                <w:szCs w:val="24"/>
              </w:rPr>
            </w:pPr>
            <w:r w:rsidRPr="005626DB">
              <w:rPr>
                <w:b/>
                <w:i/>
                <w:iCs/>
                <w:sz w:val="24"/>
                <w:szCs w:val="24"/>
              </w:rPr>
              <w:t>Elégedettség, elégedetlenség, bosszúság</w:t>
            </w:r>
          </w:p>
        </w:tc>
        <w:tc>
          <w:tcPr>
            <w:tcW w:w="3348" w:type="dxa"/>
            <w:gridSpan w:val="2"/>
          </w:tcPr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What do you think of…?</w:t>
            </w: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Are you pleased with…?</w:t>
            </w: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Are you happy with…?</w:t>
            </w:r>
          </w:p>
          <w:p w:rsidR="00BB62F9" w:rsidRPr="00082412" w:rsidRDefault="00BB62F9" w:rsidP="000B454A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Are you satisfied with…?</w:t>
            </w:r>
          </w:p>
        </w:tc>
        <w:tc>
          <w:tcPr>
            <w:tcW w:w="3196" w:type="dxa"/>
            <w:gridSpan w:val="5"/>
          </w:tcPr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That’s fine/nice/not bad.</w:t>
            </w: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 xml:space="preserve">That was fine/good/ nice </w:t>
            </w: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I’m quite satisfied with…</w:t>
            </w: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I’m quite happy with…</w:t>
            </w: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I’m quite pleased with…</w:t>
            </w: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It’s not good enough.</w:t>
            </w: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That wasn’t very good.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jc w:val="left"/>
              <w:rPr>
                <w:b/>
                <w:i/>
                <w:iCs/>
                <w:sz w:val="24"/>
                <w:szCs w:val="24"/>
              </w:rPr>
            </w:pPr>
            <w:r w:rsidRPr="005626DB">
              <w:rPr>
                <w:b/>
                <w:i/>
                <w:iCs/>
                <w:sz w:val="24"/>
                <w:szCs w:val="24"/>
              </w:rPr>
              <w:t>Csodálkozás</w:t>
            </w:r>
          </w:p>
        </w:tc>
        <w:tc>
          <w:tcPr>
            <w:tcW w:w="3348" w:type="dxa"/>
            <w:gridSpan w:val="2"/>
          </w:tcPr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Jane has lost her money.</w:t>
            </w: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Tom is twenty.</w:t>
            </w: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 xml:space="preserve">This is a book for you. </w:t>
            </w:r>
          </w:p>
        </w:tc>
        <w:tc>
          <w:tcPr>
            <w:tcW w:w="3196" w:type="dxa"/>
            <w:gridSpan w:val="5"/>
          </w:tcPr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How come?</w:t>
            </w: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Is he?</w:t>
            </w: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What a surprise!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jc w:val="left"/>
              <w:rPr>
                <w:b/>
                <w:i/>
                <w:iCs/>
                <w:sz w:val="24"/>
                <w:szCs w:val="24"/>
              </w:rPr>
            </w:pPr>
            <w:r w:rsidRPr="005626DB">
              <w:rPr>
                <w:b/>
                <w:i/>
                <w:iCs/>
                <w:sz w:val="24"/>
                <w:szCs w:val="24"/>
              </w:rPr>
              <w:t>Remény</w:t>
            </w:r>
          </w:p>
        </w:tc>
        <w:tc>
          <w:tcPr>
            <w:tcW w:w="3348" w:type="dxa"/>
            <w:gridSpan w:val="2"/>
          </w:tcPr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What are you hoping for?</w:t>
            </w: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What are you looking forward to?</w:t>
            </w:r>
          </w:p>
        </w:tc>
        <w:tc>
          <w:tcPr>
            <w:tcW w:w="3196" w:type="dxa"/>
            <w:gridSpan w:val="5"/>
          </w:tcPr>
          <w:p w:rsidR="00BB62F9" w:rsidRPr="00082412" w:rsidRDefault="00BB62F9" w:rsidP="000B454A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 am looking forward to…</w:t>
            </w:r>
          </w:p>
          <w:p w:rsidR="00BB62F9" w:rsidRPr="00082412" w:rsidRDefault="00BB62F9" w:rsidP="000B454A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 hope you’ll have time to join me for dinner.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9288" w:type="dxa"/>
            <w:gridSpan w:val="9"/>
          </w:tcPr>
          <w:p w:rsidR="00BB62F9" w:rsidRPr="005626DB" w:rsidRDefault="00BB62F9" w:rsidP="000B454A">
            <w:pPr>
              <w:pStyle w:val="Cmsor4"/>
              <w:numPr>
                <w:ilvl w:val="0"/>
                <w:numId w:val="4"/>
              </w:numPr>
              <w:rPr>
                <w:b w:val="0"/>
                <w:sz w:val="24"/>
              </w:rPr>
            </w:pPr>
            <w:r w:rsidRPr="005626DB">
              <w:rPr>
                <w:sz w:val="24"/>
              </w:rPr>
              <w:t>Személyes beállítódás és vélemény kifejezésére szolgáló kommunikációs eszközök</w:t>
            </w:r>
          </w:p>
          <w:p w:rsidR="00BB62F9" w:rsidRPr="005626DB" w:rsidRDefault="00BB62F9" w:rsidP="000B454A">
            <w:pPr>
              <w:rPr>
                <w:b/>
              </w:rPr>
            </w:pP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rPr>
                <w:b/>
                <w:iCs/>
                <w:sz w:val="24"/>
                <w:szCs w:val="24"/>
              </w:rPr>
            </w:pPr>
            <w:r w:rsidRPr="005626DB">
              <w:rPr>
                <w:b/>
                <w:iCs/>
                <w:sz w:val="24"/>
                <w:szCs w:val="24"/>
              </w:rPr>
              <w:t>Véleménykérés, és arra reagálás</w:t>
            </w:r>
          </w:p>
        </w:tc>
        <w:tc>
          <w:tcPr>
            <w:tcW w:w="3869" w:type="dxa"/>
            <w:gridSpan w:val="4"/>
          </w:tcPr>
          <w:p w:rsidR="00BB62F9" w:rsidRPr="00082412" w:rsidRDefault="00BB62F9" w:rsidP="000B454A">
            <w:pPr>
              <w:jc w:val="left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What do you think? How do you like it?</w:t>
            </w:r>
          </w:p>
        </w:tc>
        <w:tc>
          <w:tcPr>
            <w:tcW w:w="2675" w:type="dxa"/>
            <w:gridSpan w:val="3"/>
          </w:tcPr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think it is rather strange. I like it.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rPr>
                <w:b/>
                <w:iCs/>
                <w:sz w:val="24"/>
                <w:szCs w:val="24"/>
              </w:rPr>
            </w:pPr>
            <w:r w:rsidRPr="005626DB">
              <w:rPr>
                <w:b/>
                <w:iCs/>
                <w:sz w:val="24"/>
                <w:szCs w:val="24"/>
              </w:rPr>
              <w:t>Valaki igazának az elismerése és el nem ismerése</w:t>
            </w:r>
          </w:p>
        </w:tc>
        <w:tc>
          <w:tcPr>
            <w:tcW w:w="3869" w:type="dxa"/>
            <w:gridSpan w:val="4"/>
          </w:tcPr>
          <w:p w:rsidR="00BB62F9" w:rsidRPr="00082412" w:rsidRDefault="00BB62F9" w:rsidP="000B454A">
            <w:pPr>
              <w:jc w:val="left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You are right. You are wrong.</w:t>
            </w:r>
          </w:p>
        </w:tc>
        <w:tc>
          <w:tcPr>
            <w:tcW w:w="2675" w:type="dxa"/>
            <w:gridSpan w:val="3"/>
          </w:tcPr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rPr>
                <w:b/>
                <w:iCs/>
                <w:sz w:val="24"/>
                <w:szCs w:val="24"/>
              </w:rPr>
            </w:pPr>
            <w:r w:rsidRPr="005626DB">
              <w:rPr>
                <w:b/>
                <w:iCs/>
                <w:sz w:val="24"/>
                <w:szCs w:val="24"/>
              </w:rPr>
              <w:t>Egyetértés, egyet nem értés</w:t>
            </w:r>
          </w:p>
        </w:tc>
        <w:tc>
          <w:tcPr>
            <w:tcW w:w="3869" w:type="dxa"/>
            <w:gridSpan w:val="4"/>
          </w:tcPr>
          <w:p w:rsidR="00BB62F9" w:rsidRPr="00082412" w:rsidRDefault="00BB62F9" w:rsidP="000B454A">
            <w:pPr>
              <w:jc w:val="left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Do you agree?</w:t>
            </w:r>
          </w:p>
          <w:p w:rsidR="00BB62F9" w:rsidRPr="00082412" w:rsidRDefault="00BB62F9" w:rsidP="000B454A">
            <w:pPr>
              <w:jc w:val="left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What’s your opinion?</w:t>
            </w:r>
          </w:p>
          <w:p w:rsidR="00BB62F9" w:rsidRPr="00082412" w:rsidRDefault="00BB62F9" w:rsidP="000B454A">
            <w:pPr>
              <w:jc w:val="left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 xml:space="preserve">How do you feel about it? </w:t>
            </w:r>
          </w:p>
        </w:tc>
        <w:tc>
          <w:tcPr>
            <w:tcW w:w="2675" w:type="dxa"/>
            <w:gridSpan w:val="3"/>
          </w:tcPr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OK</w:t>
            </w:r>
          </w:p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All right.</w:t>
            </w:r>
          </w:p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think he’s wrong/right.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rPr>
                <w:b/>
                <w:sz w:val="24"/>
                <w:szCs w:val="24"/>
              </w:rPr>
            </w:pPr>
            <w:r w:rsidRPr="005626DB">
              <w:rPr>
                <w:b/>
                <w:sz w:val="24"/>
                <w:szCs w:val="24"/>
              </w:rPr>
              <w:t>Tetszés, nem tetszés</w:t>
            </w:r>
          </w:p>
        </w:tc>
        <w:tc>
          <w:tcPr>
            <w:tcW w:w="3869" w:type="dxa"/>
            <w:gridSpan w:val="4"/>
          </w:tcPr>
          <w:p w:rsidR="00BB62F9" w:rsidRPr="00082412" w:rsidRDefault="00BB62F9" w:rsidP="000B454A">
            <w:pPr>
              <w:jc w:val="left"/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Do you like Greek food?</w:t>
            </w:r>
          </w:p>
          <w:p w:rsidR="00BB62F9" w:rsidRPr="00082412" w:rsidRDefault="00BB62F9" w:rsidP="000B454A">
            <w:pPr>
              <w:jc w:val="left"/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What do you think of my boyfriend?</w:t>
            </w:r>
          </w:p>
        </w:tc>
        <w:tc>
          <w:tcPr>
            <w:tcW w:w="2675" w:type="dxa"/>
            <w:gridSpan w:val="3"/>
          </w:tcPr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I think it’s great. I don’t like it.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He looks nice.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rPr>
                <w:b/>
                <w:iCs/>
                <w:sz w:val="24"/>
                <w:szCs w:val="24"/>
              </w:rPr>
            </w:pPr>
            <w:r w:rsidRPr="005626DB">
              <w:rPr>
                <w:b/>
                <w:iCs/>
                <w:sz w:val="24"/>
                <w:szCs w:val="24"/>
              </w:rPr>
              <w:t>Akarat, kívánság:</w:t>
            </w:r>
          </w:p>
        </w:tc>
        <w:tc>
          <w:tcPr>
            <w:tcW w:w="3869" w:type="dxa"/>
            <w:gridSpan w:val="4"/>
          </w:tcPr>
          <w:p w:rsidR="00BB62F9" w:rsidRPr="00082412" w:rsidRDefault="00BB62F9" w:rsidP="000B454A">
            <w:pPr>
              <w:jc w:val="left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 xml:space="preserve">Would you like a </w:t>
            </w:r>
            <w:r>
              <w:rPr>
                <w:iCs/>
                <w:sz w:val="24"/>
                <w:szCs w:val="24"/>
                <w:lang w:val="en-GB"/>
              </w:rPr>
              <w:t>biscuit</w:t>
            </w:r>
            <w:r w:rsidRPr="00082412">
              <w:rPr>
                <w:iCs/>
                <w:sz w:val="24"/>
                <w:szCs w:val="24"/>
                <w:lang w:val="en-GB"/>
              </w:rPr>
              <w:t>?</w:t>
            </w:r>
          </w:p>
        </w:tc>
        <w:tc>
          <w:tcPr>
            <w:tcW w:w="2675" w:type="dxa"/>
            <w:gridSpan w:val="3"/>
          </w:tcPr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I’d like an ice-cream, please.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rPr>
                <w:b/>
                <w:i/>
                <w:iCs/>
                <w:sz w:val="24"/>
                <w:szCs w:val="24"/>
              </w:rPr>
            </w:pPr>
            <w:r w:rsidRPr="005626DB">
              <w:rPr>
                <w:b/>
                <w:i/>
                <w:iCs/>
                <w:sz w:val="24"/>
                <w:szCs w:val="24"/>
              </w:rPr>
              <w:t>Képesség</w:t>
            </w:r>
          </w:p>
          <w:p w:rsidR="00BB62F9" w:rsidRPr="005626DB" w:rsidRDefault="00BB62F9" w:rsidP="000B454A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:rsidR="00BB62F9" w:rsidRPr="00082412" w:rsidRDefault="00BB62F9" w:rsidP="000B454A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Can you speak French?</w:t>
            </w:r>
          </w:p>
          <w:p w:rsidR="00BB62F9" w:rsidRPr="00082412" w:rsidRDefault="00BB62F9" w:rsidP="000B454A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Are you able to ride a horse?</w:t>
            </w:r>
          </w:p>
        </w:tc>
        <w:tc>
          <w:tcPr>
            <w:tcW w:w="2675" w:type="dxa"/>
            <w:gridSpan w:val="3"/>
          </w:tcPr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 can understand French.</w:t>
            </w: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 am unable to ride a horse.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rPr>
                <w:b/>
                <w:i/>
                <w:iCs/>
                <w:sz w:val="24"/>
                <w:szCs w:val="24"/>
              </w:rPr>
            </w:pPr>
            <w:r w:rsidRPr="005626DB">
              <w:rPr>
                <w:b/>
                <w:i/>
                <w:iCs/>
                <w:sz w:val="24"/>
                <w:szCs w:val="24"/>
              </w:rPr>
              <w:lastRenderedPageBreak/>
              <w:t>Szükségesség</w:t>
            </w:r>
          </w:p>
        </w:tc>
        <w:tc>
          <w:tcPr>
            <w:tcW w:w="3869" w:type="dxa"/>
            <w:gridSpan w:val="4"/>
          </w:tcPr>
          <w:p w:rsidR="00BB62F9" w:rsidRPr="00082412" w:rsidRDefault="00BB62F9" w:rsidP="000B454A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Is that necessarily so?</w:t>
            </w:r>
            <w:r>
              <w:rPr>
                <w:i/>
                <w:iCs/>
                <w:sz w:val="24"/>
                <w:szCs w:val="24"/>
                <w:lang w:val="en-GB"/>
              </w:rPr>
              <w:t xml:space="preserve"> Do I have to...? Is it a must? For sure?</w:t>
            </w:r>
          </w:p>
          <w:p w:rsidR="00BB62F9" w:rsidRPr="00082412" w:rsidRDefault="00BB62F9" w:rsidP="000B454A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675" w:type="dxa"/>
            <w:gridSpan w:val="3"/>
          </w:tcPr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People must sleep sometimes.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rPr>
                <w:b/>
                <w:i/>
                <w:iCs/>
                <w:sz w:val="24"/>
                <w:szCs w:val="24"/>
              </w:rPr>
            </w:pPr>
            <w:r w:rsidRPr="005626DB">
              <w:rPr>
                <w:b/>
                <w:i/>
                <w:iCs/>
                <w:sz w:val="24"/>
                <w:szCs w:val="24"/>
              </w:rPr>
              <w:t>Lehetőség</w:t>
            </w:r>
          </w:p>
        </w:tc>
        <w:tc>
          <w:tcPr>
            <w:tcW w:w="3869" w:type="dxa"/>
            <w:gridSpan w:val="4"/>
          </w:tcPr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 xml:space="preserve">It may rain.  </w:t>
            </w: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She might be late.</w:t>
            </w:r>
          </w:p>
        </w:tc>
        <w:tc>
          <w:tcPr>
            <w:tcW w:w="2675" w:type="dxa"/>
            <w:gridSpan w:val="3"/>
          </w:tcPr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rPr>
                <w:b/>
                <w:i/>
                <w:iCs/>
                <w:sz w:val="24"/>
                <w:szCs w:val="24"/>
              </w:rPr>
            </w:pPr>
            <w:r w:rsidRPr="005626DB">
              <w:rPr>
                <w:b/>
                <w:i/>
                <w:iCs/>
                <w:sz w:val="24"/>
                <w:szCs w:val="24"/>
              </w:rPr>
              <w:t>Ígéret</w:t>
            </w:r>
          </w:p>
        </w:tc>
        <w:tc>
          <w:tcPr>
            <w:tcW w:w="3869" w:type="dxa"/>
            <w:gridSpan w:val="4"/>
          </w:tcPr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Will you come and meet me at the station?</w:t>
            </w:r>
          </w:p>
        </w:tc>
        <w:tc>
          <w:tcPr>
            <w:tcW w:w="2675" w:type="dxa"/>
            <w:gridSpan w:val="3"/>
          </w:tcPr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Don’t worry, I will.</w:t>
            </w: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 promise to be there at five.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rPr>
                <w:b/>
                <w:i/>
                <w:iCs/>
                <w:sz w:val="24"/>
                <w:szCs w:val="24"/>
              </w:rPr>
            </w:pPr>
            <w:r w:rsidRPr="005626DB">
              <w:rPr>
                <w:b/>
                <w:i/>
                <w:iCs/>
                <w:sz w:val="24"/>
                <w:szCs w:val="24"/>
              </w:rPr>
              <w:t>Szándék, kívánság</w:t>
            </w:r>
          </w:p>
        </w:tc>
        <w:tc>
          <w:tcPr>
            <w:tcW w:w="3869" w:type="dxa"/>
            <w:gridSpan w:val="4"/>
          </w:tcPr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What would you like to do?</w:t>
            </w: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Would you like to have a rest?</w:t>
            </w:r>
          </w:p>
        </w:tc>
        <w:tc>
          <w:tcPr>
            <w:tcW w:w="2675" w:type="dxa"/>
            <w:gridSpan w:val="3"/>
          </w:tcPr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I’d like to see that film</w:t>
            </w: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I’d rather not go out tonight.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rPr>
                <w:b/>
                <w:i/>
                <w:iCs/>
                <w:sz w:val="24"/>
                <w:szCs w:val="24"/>
              </w:rPr>
            </w:pPr>
            <w:r w:rsidRPr="005626DB">
              <w:rPr>
                <w:b/>
                <w:i/>
                <w:iCs/>
                <w:sz w:val="24"/>
                <w:szCs w:val="24"/>
              </w:rPr>
              <w:t>Dicséret, kritika</w:t>
            </w:r>
          </w:p>
        </w:tc>
        <w:tc>
          <w:tcPr>
            <w:tcW w:w="3869" w:type="dxa"/>
            <w:gridSpan w:val="4"/>
          </w:tcPr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It’s great. It’s a good idea.</w:t>
            </w:r>
          </w:p>
        </w:tc>
        <w:tc>
          <w:tcPr>
            <w:tcW w:w="2675" w:type="dxa"/>
            <w:gridSpan w:val="3"/>
          </w:tcPr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It’s boring.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9288" w:type="dxa"/>
            <w:gridSpan w:val="9"/>
          </w:tcPr>
          <w:p w:rsidR="00BB62F9" w:rsidRPr="005626DB" w:rsidRDefault="00BB62F9" w:rsidP="000B454A">
            <w:pPr>
              <w:pStyle w:val="Cmsor4"/>
              <w:numPr>
                <w:ilvl w:val="0"/>
                <w:numId w:val="4"/>
              </w:numPr>
              <w:rPr>
                <w:b w:val="0"/>
                <w:sz w:val="24"/>
              </w:rPr>
            </w:pPr>
            <w:r w:rsidRPr="005626DB">
              <w:rPr>
                <w:sz w:val="24"/>
              </w:rPr>
              <w:t>Információcseréhez kapcsolódó kommunikációs eszközök</w:t>
            </w:r>
          </w:p>
          <w:p w:rsidR="00BB62F9" w:rsidRPr="005626DB" w:rsidRDefault="00BB62F9" w:rsidP="000B454A">
            <w:pPr>
              <w:rPr>
                <w:b/>
                <w:sz w:val="24"/>
                <w:szCs w:val="24"/>
              </w:rPr>
            </w:pP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jc w:val="left"/>
              <w:rPr>
                <w:b/>
                <w:sz w:val="24"/>
                <w:szCs w:val="24"/>
              </w:rPr>
            </w:pPr>
            <w:r w:rsidRPr="005626DB">
              <w:rPr>
                <w:b/>
                <w:sz w:val="24"/>
                <w:szCs w:val="24"/>
              </w:rPr>
              <w:t>Dolgok, személyek megnevezése, leírása</w:t>
            </w:r>
          </w:p>
        </w:tc>
        <w:tc>
          <w:tcPr>
            <w:tcW w:w="3869" w:type="dxa"/>
            <w:gridSpan w:val="4"/>
          </w:tcPr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What is it?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What’s it in English?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What is his house like?</w:t>
            </w:r>
          </w:p>
        </w:tc>
        <w:tc>
          <w:tcPr>
            <w:tcW w:w="2675" w:type="dxa"/>
            <w:gridSpan w:val="3"/>
          </w:tcPr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It’s…/ That’s…/ It’s a kind of…/It’s used for…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It’s big and comfortable.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jc w:val="left"/>
              <w:rPr>
                <w:b/>
                <w:sz w:val="24"/>
                <w:szCs w:val="24"/>
              </w:rPr>
            </w:pPr>
            <w:r w:rsidRPr="005626DB">
              <w:rPr>
                <w:b/>
                <w:sz w:val="24"/>
                <w:szCs w:val="24"/>
              </w:rPr>
              <w:t>Információkérés, -adás</w:t>
            </w:r>
          </w:p>
          <w:p w:rsidR="00BB62F9" w:rsidRPr="005626DB" w:rsidRDefault="00BB62F9" w:rsidP="000B454A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Are you all right?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When are the guests coming?</w:t>
            </w:r>
          </w:p>
        </w:tc>
        <w:tc>
          <w:tcPr>
            <w:tcW w:w="2675" w:type="dxa"/>
            <w:gridSpan w:val="3"/>
          </w:tcPr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Yes, I am.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At 6 p.m.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  <w:r w:rsidRPr="005626DB">
              <w:rPr>
                <w:b/>
                <w:iCs/>
                <w:sz w:val="24"/>
                <w:szCs w:val="24"/>
              </w:rPr>
              <w:t>Tudás, nemtudás</w:t>
            </w:r>
          </w:p>
        </w:tc>
        <w:tc>
          <w:tcPr>
            <w:tcW w:w="3869" w:type="dxa"/>
            <w:gridSpan w:val="4"/>
          </w:tcPr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Where is she?</w:t>
            </w:r>
          </w:p>
        </w:tc>
        <w:tc>
          <w:tcPr>
            <w:tcW w:w="2675" w:type="dxa"/>
            <w:gridSpan w:val="3"/>
          </w:tcPr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have no idea.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jc w:val="left"/>
              <w:rPr>
                <w:b/>
                <w:i/>
                <w:iCs/>
                <w:sz w:val="24"/>
                <w:szCs w:val="24"/>
              </w:rPr>
            </w:pPr>
            <w:r w:rsidRPr="005626DB">
              <w:rPr>
                <w:b/>
                <w:i/>
                <w:iCs/>
                <w:sz w:val="24"/>
                <w:szCs w:val="24"/>
              </w:rPr>
              <w:t>Egymást követő események leírása</w:t>
            </w:r>
          </w:p>
        </w:tc>
        <w:tc>
          <w:tcPr>
            <w:tcW w:w="3869" w:type="dxa"/>
            <w:gridSpan w:val="4"/>
          </w:tcPr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What happened?</w:t>
            </w: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675" w:type="dxa"/>
            <w:gridSpan w:val="3"/>
          </w:tcPr>
          <w:p w:rsidR="00BB62F9" w:rsidRPr="00082412" w:rsidRDefault="00BB62F9" w:rsidP="000B454A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First she finished lunch, then she phoned her friend and finally they all met at the cinema.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5"/>
        </w:trPr>
        <w:tc>
          <w:tcPr>
            <w:tcW w:w="2744" w:type="dxa"/>
            <w:gridSpan w:val="2"/>
          </w:tcPr>
          <w:p w:rsidR="00BB62F9" w:rsidRPr="005626DB" w:rsidRDefault="00BB62F9" w:rsidP="000B454A">
            <w:pPr>
              <w:jc w:val="left"/>
              <w:rPr>
                <w:b/>
                <w:i/>
                <w:iCs/>
                <w:sz w:val="24"/>
                <w:szCs w:val="24"/>
              </w:rPr>
            </w:pPr>
            <w:r w:rsidRPr="005626DB">
              <w:rPr>
                <w:b/>
                <w:i/>
                <w:iCs/>
                <w:sz w:val="24"/>
                <w:szCs w:val="24"/>
              </w:rPr>
              <w:t>Bizonyosság, bizonytalanság</w:t>
            </w:r>
          </w:p>
        </w:tc>
        <w:tc>
          <w:tcPr>
            <w:tcW w:w="3869" w:type="dxa"/>
            <w:gridSpan w:val="4"/>
          </w:tcPr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Do you think they will come?</w:t>
            </w: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How old do you think she is?</w:t>
            </w:r>
          </w:p>
        </w:tc>
        <w:tc>
          <w:tcPr>
            <w:tcW w:w="2675" w:type="dxa"/>
            <w:gridSpan w:val="3"/>
          </w:tcPr>
          <w:p w:rsidR="00BB62F9" w:rsidRPr="00082412" w:rsidRDefault="00BB62F9" w:rsidP="000B454A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They will probably come. They might come, or they might not come.</w:t>
            </w:r>
          </w:p>
          <w:p w:rsidR="00BB62F9" w:rsidRPr="00082412" w:rsidRDefault="00BB62F9" w:rsidP="000B454A">
            <w:pPr>
              <w:jc w:val="left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She can’t be very old. She must be 25.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2"/>
          <w:wBefore w:w="39" w:type="dxa"/>
          <w:wAfter w:w="38" w:type="dxa"/>
          <w:cantSplit/>
          <w:trHeight w:val="285"/>
        </w:trPr>
        <w:tc>
          <w:tcPr>
            <w:tcW w:w="9211" w:type="dxa"/>
            <w:gridSpan w:val="6"/>
          </w:tcPr>
          <w:p w:rsidR="00BB62F9" w:rsidRPr="005626DB" w:rsidRDefault="00BB62F9" w:rsidP="000B454A">
            <w:pPr>
              <w:pStyle w:val="Cmsor4"/>
              <w:numPr>
                <w:ilvl w:val="0"/>
                <w:numId w:val="4"/>
              </w:numPr>
              <w:rPr>
                <w:b w:val="0"/>
                <w:sz w:val="24"/>
              </w:rPr>
            </w:pPr>
            <w:r w:rsidRPr="005626DB">
              <w:rPr>
                <w:sz w:val="24"/>
              </w:rPr>
              <w:t>A partner cselekvését befolyásoló kommunikációs eszközök</w:t>
            </w:r>
          </w:p>
          <w:p w:rsidR="00BB62F9" w:rsidRPr="00364FE6" w:rsidRDefault="00BB62F9" w:rsidP="000B454A"/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2"/>
          <w:wBefore w:w="39" w:type="dxa"/>
          <w:wAfter w:w="38" w:type="dxa"/>
          <w:cantSplit/>
          <w:trHeight w:val="285"/>
        </w:trPr>
        <w:tc>
          <w:tcPr>
            <w:tcW w:w="2724" w:type="dxa"/>
            <w:gridSpan w:val="2"/>
          </w:tcPr>
          <w:p w:rsidR="00BB62F9" w:rsidRPr="005626DB" w:rsidRDefault="00BB62F9" w:rsidP="000B454A">
            <w:pPr>
              <w:rPr>
                <w:b/>
                <w:iCs/>
                <w:sz w:val="24"/>
                <w:szCs w:val="24"/>
              </w:rPr>
            </w:pPr>
            <w:r w:rsidRPr="005626DB">
              <w:rPr>
                <w:b/>
                <w:iCs/>
                <w:sz w:val="24"/>
                <w:szCs w:val="24"/>
              </w:rPr>
              <w:t>Kérés és arra reagálás</w:t>
            </w:r>
          </w:p>
        </w:tc>
        <w:tc>
          <w:tcPr>
            <w:tcW w:w="3841" w:type="dxa"/>
            <w:gridSpan w:val="2"/>
          </w:tcPr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Can you give me a pen?</w:t>
            </w:r>
          </w:p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</w:p>
        </w:tc>
        <w:tc>
          <w:tcPr>
            <w:tcW w:w="2646" w:type="dxa"/>
            <w:gridSpan w:val="2"/>
          </w:tcPr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 xml:space="preserve">Yes, sure. Yes, of course. </w:t>
            </w:r>
          </w:p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I’m afraid I can’t.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2"/>
          <w:wBefore w:w="39" w:type="dxa"/>
          <w:wAfter w:w="38" w:type="dxa"/>
          <w:cantSplit/>
          <w:trHeight w:val="285"/>
        </w:trPr>
        <w:tc>
          <w:tcPr>
            <w:tcW w:w="2724" w:type="dxa"/>
            <w:gridSpan w:val="2"/>
          </w:tcPr>
          <w:p w:rsidR="00BB62F9" w:rsidRPr="005626DB" w:rsidRDefault="00BB62F9" w:rsidP="000B454A">
            <w:pPr>
              <w:rPr>
                <w:b/>
                <w:iCs/>
                <w:sz w:val="24"/>
                <w:szCs w:val="24"/>
              </w:rPr>
            </w:pPr>
            <w:r w:rsidRPr="005626DB">
              <w:rPr>
                <w:b/>
                <w:iCs/>
                <w:sz w:val="24"/>
                <w:szCs w:val="24"/>
              </w:rPr>
              <w:t>Javaslat és arra reagálás</w:t>
            </w:r>
          </w:p>
        </w:tc>
        <w:tc>
          <w:tcPr>
            <w:tcW w:w="3841" w:type="dxa"/>
            <w:gridSpan w:val="2"/>
          </w:tcPr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Let’s go to the cinema tonight.</w:t>
            </w:r>
          </w:p>
        </w:tc>
        <w:tc>
          <w:tcPr>
            <w:tcW w:w="2646" w:type="dxa"/>
            <w:gridSpan w:val="2"/>
          </w:tcPr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Good idea.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2"/>
          <w:wBefore w:w="39" w:type="dxa"/>
          <w:wAfter w:w="38" w:type="dxa"/>
          <w:cantSplit/>
          <w:trHeight w:val="285"/>
        </w:trPr>
        <w:tc>
          <w:tcPr>
            <w:tcW w:w="2724" w:type="dxa"/>
            <w:gridSpan w:val="2"/>
          </w:tcPr>
          <w:p w:rsidR="00BB62F9" w:rsidRPr="005626DB" w:rsidRDefault="00BB62F9" w:rsidP="000B454A">
            <w:pPr>
              <w:rPr>
                <w:b/>
                <w:iCs/>
                <w:sz w:val="24"/>
                <w:szCs w:val="24"/>
              </w:rPr>
            </w:pPr>
            <w:r w:rsidRPr="005626DB">
              <w:rPr>
                <w:b/>
                <w:iCs/>
                <w:sz w:val="24"/>
                <w:szCs w:val="24"/>
              </w:rPr>
              <w:t>Meghívás és arra reagálás</w:t>
            </w:r>
          </w:p>
        </w:tc>
        <w:tc>
          <w:tcPr>
            <w:tcW w:w="3841" w:type="dxa"/>
            <w:gridSpan w:val="2"/>
          </w:tcPr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Are you free on Tuesday?</w:t>
            </w:r>
          </w:p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Let’s meet on Sunday.</w:t>
            </w:r>
          </w:p>
        </w:tc>
        <w:tc>
          <w:tcPr>
            <w:tcW w:w="2646" w:type="dxa"/>
            <w:gridSpan w:val="2"/>
          </w:tcPr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Yes, I am.</w:t>
            </w:r>
          </w:p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Good idea.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2"/>
          <w:wBefore w:w="39" w:type="dxa"/>
          <w:wAfter w:w="38" w:type="dxa"/>
          <w:cantSplit/>
          <w:trHeight w:val="285"/>
        </w:trPr>
        <w:tc>
          <w:tcPr>
            <w:tcW w:w="2724" w:type="dxa"/>
            <w:gridSpan w:val="2"/>
          </w:tcPr>
          <w:p w:rsidR="00BB62F9" w:rsidRPr="005626DB" w:rsidRDefault="00BB62F9" w:rsidP="000B454A">
            <w:pPr>
              <w:rPr>
                <w:b/>
                <w:iCs/>
                <w:sz w:val="24"/>
                <w:szCs w:val="24"/>
              </w:rPr>
            </w:pPr>
            <w:r w:rsidRPr="005626DB">
              <w:rPr>
                <w:b/>
                <w:iCs/>
                <w:sz w:val="24"/>
                <w:szCs w:val="24"/>
              </w:rPr>
              <w:t>Kínálás és arra reagálás</w:t>
            </w:r>
          </w:p>
        </w:tc>
        <w:tc>
          <w:tcPr>
            <w:tcW w:w="3841" w:type="dxa"/>
            <w:gridSpan w:val="2"/>
          </w:tcPr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 xml:space="preserve">Have an orange. </w:t>
            </w:r>
          </w:p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Here you are.</w:t>
            </w:r>
          </w:p>
        </w:tc>
        <w:tc>
          <w:tcPr>
            <w:tcW w:w="2646" w:type="dxa"/>
            <w:gridSpan w:val="2"/>
          </w:tcPr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Yes, please. No, thank you.</w:t>
            </w:r>
          </w:p>
          <w:p w:rsidR="00BB62F9" w:rsidRPr="00082412" w:rsidRDefault="00BB62F9" w:rsidP="000B454A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Thank you.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2"/>
          <w:wBefore w:w="39" w:type="dxa"/>
          <w:wAfter w:w="38" w:type="dxa"/>
          <w:cantSplit/>
          <w:trHeight w:val="285"/>
        </w:trPr>
        <w:tc>
          <w:tcPr>
            <w:tcW w:w="9211" w:type="dxa"/>
            <w:gridSpan w:val="6"/>
          </w:tcPr>
          <w:p w:rsidR="00BB62F9" w:rsidRPr="005626DB" w:rsidRDefault="00BB62F9" w:rsidP="000B454A">
            <w:pPr>
              <w:pStyle w:val="Cmsor4"/>
              <w:numPr>
                <w:ilvl w:val="0"/>
                <w:numId w:val="4"/>
              </w:numPr>
              <w:rPr>
                <w:b w:val="0"/>
                <w:sz w:val="24"/>
              </w:rPr>
            </w:pPr>
            <w:r w:rsidRPr="005626DB">
              <w:rPr>
                <w:sz w:val="24"/>
              </w:rPr>
              <w:t>Interakcióban jellemző kommunikációs eszközök</w:t>
            </w:r>
          </w:p>
          <w:p w:rsidR="00BB62F9" w:rsidRPr="005626DB" w:rsidRDefault="00BB62F9" w:rsidP="000B454A">
            <w:pPr>
              <w:rPr>
                <w:b/>
              </w:rPr>
            </w:pP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2"/>
          <w:wBefore w:w="39" w:type="dxa"/>
          <w:wAfter w:w="38" w:type="dxa"/>
          <w:cantSplit/>
          <w:trHeight w:val="285"/>
        </w:trPr>
        <w:tc>
          <w:tcPr>
            <w:tcW w:w="2724" w:type="dxa"/>
            <w:gridSpan w:val="2"/>
          </w:tcPr>
          <w:p w:rsidR="00BB62F9" w:rsidRPr="005626DB" w:rsidRDefault="00BB62F9" w:rsidP="000B454A">
            <w:pPr>
              <w:rPr>
                <w:b/>
                <w:sz w:val="24"/>
                <w:szCs w:val="24"/>
              </w:rPr>
            </w:pPr>
            <w:r w:rsidRPr="005626DB">
              <w:rPr>
                <w:b/>
                <w:sz w:val="24"/>
                <w:szCs w:val="24"/>
              </w:rPr>
              <w:t>Megértés biztosítása</w:t>
            </w:r>
          </w:p>
        </w:tc>
        <w:tc>
          <w:tcPr>
            <w:tcW w:w="3841" w:type="dxa"/>
            <w:gridSpan w:val="2"/>
          </w:tcPr>
          <w:p w:rsidR="00BB62F9" w:rsidRPr="005626DB" w:rsidRDefault="00BB62F9" w:rsidP="000B454A">
            <w:pPr>
              <w:rPr>
                <w:b/>
                <w:sz w:val="24"/>
                <w:szCs w:val="24"/>
              </w:rPr>
            </w:pPr>
            <w:r w:rsidRPr="005626DB">
              <w:rPr>
                <w:b/>
                <w:sz w:val="24"/>
                <w:szCs w:val="24"/>
              </w:rPr>
              <w:t>Visszakérdezés, ismétléskérés</w:t>
            </w:r>
          </w:p>
        </w:tc>
        <w:tc>
          <w:tcPr>
            <w:tcW w:w="2646" w:type="dxa"/>
            <w:gridSpan w:val="2"/>
          </w:tcPr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Did you say the castle?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Sorry, where does she live?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Sorry, what did you say his name was?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2"/>
          <w:wBefore w:w="39" w:type="dxa"/>
          <w:wAfter w:w="38" w:type="dxa"/>
          <w:cantSplit/>
          <w:trHeight w:val="285"/>
        </w:trPr>
        <w:tc>
          <w:tcPr>
            <w:tcW w:w="2724" w:type="dxa"/>
            <w:gridSpan w:val="2"/>
          </w:tcPr>
          <w:p w:rsidR="00BB62F9" w:rsidRPr="005626DB" w:rsidRDefault="00BB62F9" w:rsidP="000B454A">
            <w:pPr>
              <w:rPr>
                <w:b/>
                <w:sz w:val="24"/>
                <w:szCs w:val="24"/>
              </w:rPr>
            </w:pPr>
          </w:p>
        </w:tc>
        <w:tc>
          <w:tcPr>
            <w:tcW w:w="3841" w:type="dxa"/>
            <w:gridSpan w:val="2"/>
          </w:tcPr>
          <w:p w:rsidR="00BB62F9" w:rsidRPr="005626DB" w:rsidRDefault="00BB62F9" w:rsidP="000B454A">
            <w:pPr>
              <w:jc w:val="left"/>
              <w:rPr>
                <w:b/>
                <w:sz w:val="24"/>
                <w:szCs w:val="24"/>
              </w:rPr>
            </w:pPr>
            <w:r w:rsidRPr="005626DB">
              <w:rPr>
                <w:b/>
                <w:sz w:val="24"/>
                <w:szCs w:val="24"/>
              </w:rPr>
              <w:t>Nem értés, magyarázatkérés, magyarázat értés ellenőrzése</w:t>
            </w:r>
          </w:p>
        </w:tc>
        <w:tc>
          <w:tcPr>
            <w:tcW w:w="2646" w:type="dxa"/>
            <w:gridSpan w:val="2"/>
          </w:tcPr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Sorry, I don’t understand.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Could you understand?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Am I making myself clear?</w:t>
            </w:r>
          </w:p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Sorry, what does that mean?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2"/>
          <w:wBefore w:w="39" w:type="dxa"/>
          <w:wAfter w:w="38" w:type="dxa"/>
          <w:cantSplit/>
          <w:trHeight w:val="285"/>
        </w:trPr>
        <w:tc>
          <w:tcPr>
            <w:tcW w:w="2724" w:type="dxa"/>
            <w:gridSpan w:val="2"/>
          </w:tcPr>
          <w:p w:rsidR="00BB62F9" w:rsidRPr="005626DB" w:rsidRDefault="00BB62F9" w:rsidP="000B454A">
            <w:pPr>
              <w:rPr>
                <w:b/>
                <w:sz w:val="24"/>
                <w:szCs w:val="24"/>
              </w:rPr>
            </w:pPr>
          </w:p>
        </w:tc>
        <w:tc>
          <w:tcPr>
            <w:tcW w:w="3841" w:type="dxa"/>
            <w:gridSpan w:val="2"/>
          </w:tcPr>
          <w:p w:rsidR="00BB62F9" w:rsidRPr="005626DB" w:rsidRDefault="00BB62F9" w:rsidP="000B454A">
            <w:pPr>
              <w:rPr>
                <w:b/>
                <w:sz w:val="24"/>
                <w:szCs w:val="24"/>
              </w:rPr>
            </w:pPr>
            <w:r w:rsidRPr="005626DB">
              <w:rPr>
                <w:b/>
                <w:sz w:val="24"/>
                <w:szCs w:val="24"/>
              </w:rPr>
              <w:t>Betűzés kérése, betűzés</w:t>
            </w:r>
          </w:p>
        </w:tc>
        <w:tc>
          <w:tcPr>
            <w:tcW w:w="2646" w:type="dxa"/>
            <w:gridSpan w:val="2"/>
          </w:tcPr>
          <w:p w:rsidR="00BB62F9" w:rsidRPr="00082412" w:rsidRDefault="00BB62F9" w:rsidP="000B454A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Can you spell it for me? It spells…</w:t>
            </w:r>
          </w:p>
        </w:tc>
      </w:tr>
      <w:tr w:rsidR="00BB62F9" w:rsidRPr="00082412" w:rsidTr="000B45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2"/>
          <w:wBefore w:w="39" w:type="dxa"/>
          <w:wAfter w:w="38" w:type="dxa"/>
          <w:cantSplit/>
          <w:trHeight w:val="285"/>
        </w:trPr>
        <w:tc>
          <w:tcPr>
            <w:tcW w:w="2724" w:type="dxa"/>
            <w:gridSpan w:val="2"/>
          </w:tcPr>
          <w:p w:rsidR="00BB62F9" w:rsidRPr="005626DB" w:rsidRDefault="00BB62F9" w:rsidP="000B454A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841" w:type="dxa"/>
            <w:gridSpan w:val="2"/>
          </w:tcPr>
          <w:p w:rsidR="00BB62F9" w:rsidRPr="005626DB" w:rsidRDefault="00BB62F9" w:rsidP="000B454A">
            <w:pPr>
              <w:jc w:val="left"/>
              <w:rPr>
                <w:b/>
                <w:i/>
                <w:iCs/>
                <w:sz w:val="24"/>
                <w:szCs w:val="24"/>
              </w:rPr>
            </w:pPr>
            <w:r w:rsidRPr="005626DB">
              <w:rPr>
                <w:b/>
                <w:i/>
                <w:iCs/>
                <w:sz w:val="24"/>
                <w:szCs w:val="24"/>
              </w:rPr>
              <w:t>Felkérés hangosabb, lassúbb beszédre</w:t>
            </w:r>
          </w:p>
        </w:tc>
        <w:tc>
          <w:tcPr>
            <w:tcW w:w="2646" w:type="dxa"/>
            <w:gridSpan w:val="2"/>
          </w:tcPr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Could you speak a little more slowly, please?</w:t>
            </w:r>
          </w:p>
          <w:p w:rsidR="00BB62F9" w:rsidRPr="00082412" w:rsidRDefault="00BB62F9" w:rsidP="000B454A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Sorry, that was a bit too fast.</w:t>
            </w:r>
          </w:p>
        </w:tc>
      </w:tr>
    </w:tbl>
    <w:p w:rsidR="00BB62F9" w:rsidRPr="00364FE6" w:rsidRDefault="00BB62F9" w:rsidP="00C70089">
      <w:pPr>
        <w:tabs>
          <w:tab w:val="left" w:pos="360"/>
        </w:tabs>
        <w:rPr>
          <w:b/>
          <w:bCs/>
          <w:sz w:val="24"/>
          <w:szCs w:val="24"/>
          <w:lang w:val="en-GB"/>
        </w:rPr>
      </w:pPr>
    </w:p>
    <w:p w:rsidR="00BB62F9" w:rsidRDefault="00BB62F9" w:rsidP="00C70089">
      <w:pPr>
        <w:rPr>
          <w:b/>
          <w:sz w:val="28"/>
          <w:szCs w:val="28"/>
        </w:rPr>
      </w:pPr>
    </w:p>
    <w:p w:rsidR="00BB62F9" w:rsidRPr="000A64A6" w:rsidRDefault="00BB62F9" w:rsidP="000A64A6">
      <w:pPr>
        <w:spacing w:after="200" w:line="276" w:lineRule="auto"/>
        <w:jc w:val="left"/>
        <w:rPr>
          <w:b/>
          <w:sz w:val="28"/>
          <w:szCs w:val="28"/>
        </w:rPr>
      </w:pPr>
      <w:r w:rsidRPr="008058F2">
        <w:rPr>
          <w:b/>
          <w:sz w:val="28"/>
          <w:szCs w:val="28"/>
        </w:rPr>
        <w:t>Fogalomkörök: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az új nyelvi kifejezéseket vastagon jelöltük.</w:t>
      </w:r>
    </w:p>
    <w:p w:rsidR="00BB62F9" w:rsidRDefault="00BB62F9" w:rsidP="00C70089">
      <w:pPr>
        <w:rPr>
          <w:sz w:val="24"/>
          <w:szCs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13"/>
        <w:gridCol w:w="1728"/>
        <w:gridCol w:w="13"/>
        <w:gridCol w:w="2336"/>
        <w:gridCol w:w="3222"/>
      </w:tblGrid>
      <w:tr w:rsidR="00BB62F9" w:rsidRPr="005444A1" w:rsidTr="000B454A">
        <w:trPr>
          <w:cantSplit/>
        </w:trPr>
        <w:tc>
          <w:tcPr>
            <w:tcW w:w="5000" w:type="pct"/>
            <w:gridSpan w:val="5"/>
          </w:tcPr>
          <w:p w:rsidR="00BB62F9" w:rsidRDefault="00BB62F9" w:rsidP="000B454A">
            <w:pPr>
              <w:ind w:left="696"/>
              <w:jc w:val="center"/>
              <w:rPr>
                <w:b/>
                <w:bCs/>
                <w:sz w:val="28"/>
                <w:szCs w:val="28"/>
              </w:rPr>
            </w:pPr>
          </w:p>
          <w:p w:rsidR="00BB62F9" w:rsidRPr="005444A1" w:rsidRDefault="00BB62F9" w:rsidP="000B454A">
            <w:pPr>
              <w:ind w:left="69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Fogalomkörök </w:t>
            </w:r>
          </w:p>
          <w:p w:rsidR="00BB62F9" w:rsidRPr="005444A1" w:rsidRDefault="00BB62F9" w:rsidP="000B454A">
            <w:pPr>
              <w:ind w:left="696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62F9" w:rsidRPr="00082412" w:rsidTr="000B454A">
        <w:trPr>
          <w:cantSplit/>
        </w:trPr>
        <w:tc>
          <w:tcPr>
            <w:tcW w:w="1983" w:type="pct"/>
            <w:gridSpan w:val="3"/>
          </w:tcPr>
          <w:p w:rsidR="00BB62F9" w:rsidRPr="00082412" w:rsidRDefault="00BB62F9" w:rsidP="000B454A">
            <w:pPr>
              <w:jc w:val="center"/>
              <w:rPr>
                <w:b/>
                <w:bCs/>
                <w:sz w:val="24"/>
                <w:szCs w:val="24"/>
              </w:rPr>
            </w:pPr>
            <w:r w:rsidRPr="00082412">
              <w:rPr>
                <w:b/>
                <w:bCs/>
                <w:sz w:val="24"/>
                <w:szCs w:val="24"/>
              </w:rPr>
              <w:t>Fogalomkörök</w:t>
            </w:r>
          </w:p>
        </w:tc>
        <w:tc>
          <w:tcPr>
            <w:tcW w:w="3017" w:type="pct"/>
            <w:gridSpan w:val="2"/>
          </w:tcPr>
          <w:p w:rsidR="00BB62F9" w:rsidRPr="00082412" w:rsidRDefault="00BB62F9" w:rsidP="000B454A">
            <w:pPr>
              <w:jc w:val="center"/>
              <w:rPr>
                <w:b/>
                <w:bCs/>
                <w:sz w:val="24"/>
                <w:szCs w:val="24"/>
              </w:rPr>
            </w:pPr>
            <w:r w:rsidRPr="00082412">
              <w:rPr>
                <w:b/>
                <w:bCs/>
                <w:sz w:val="24"/>
                <w:szCs w:val="24"/>
              </w:rPr>
              <w:t>Fogalomkörök nyelvi kifejezései</w:t>
            </w:r>
          </w:p>
        </w:tc>
      </w:tr>
      <w:tr w:rsidR="00BB62F9" w:rsidRPr="00082412" w:rsidTr="000E6A3B">
        <w:trPr>
          <w:cantSplit/>
        </w:trPr>
        <w:tc>
          <w:tcPr>
            <w:tcW w:w="1038" w:type="pct"/>
          </w:tcPr>
          <w:p w:rsidR="00BB62F9" w:rsidRPr="00082412" w:rsidRDefault="00BB62F9" w:rsidP="000B454A">
            <w:pPr>
              <w:rPr>
                <w:b/>
                <w:bCs/>
                <w:sz w:val="24"/>
                <w:szCs w:val="24"/>
              </w:rPr>
            </w:pPr>
            <w:r w:rsidRPr="00082412">
              <w:rPr>
                <w:b/>
                <w:bCs/>
                <w:sz w:val="24"/>
                <w:szCs w:val="24"/>
              </w:rPr>
              <w:t>Cselekvés, történés, létezés kifejezése</w:t>
            </w:r>
          </w:p>
        </w:tc>
        <w:tc>
          <w:tcPr>
            <w:tcW w:w="945" w:type="pct"/>
            <w:gridSpan w:val="2"/>
          </w:tcPr>
          <w:p w:rsidR="00BB62F9" w:rsidRPr="00082412" w:rsidRDefault="00BB62F9" w:rsidP="000B454A">
            <w:pPr>
              <w:rPr>
                <w:sz w:val="24"/>
                <w:szCs w:val="24"/>
              </w:rPr>
            </w:pPr>
          </w:p>
        </w:tc>
        <w:tc>
          <w:tcPr>
            <w:tcW w:w="1268" w:type="pct"/>
          </w:tcPr>
          <w:p w:rsidR="00BB62F9" w:rsidRPr="00082412" w:rsidRDefault="00BB62F9" w:rsidP="000B454A">
            <w:pPr>
              <w:rPr>
                <w:sz w:val="24"/>
                <w:szCs w:val="24"/>
              </w:rPr>
            </w:pPr>
          </w:p>
        </w:tc>
        <w:tc>
          <w:tcPr>
            <w:tcW w:w="1749" w:type="pct"/>
          </w:tcPr>
          <w:p w:rsidR="00BB62F9" w:rsidRPr="00082412" w:rsidRDefault="00BB62F9" w:rsidP="000B454A">
            <w:pPr>
              <w:jc w:val="left"/>
              <w:rPr>
                <w:sz w:val="24"/>
                <w:szCs w:val="24"/>
              </w:rPr>
            </w:pPr>
          </w:p>
        </w:tc>
      </w:tr>
      <w:tr w:rsidR="00BB62F9" w:rsidRPr="00082412" w:rsidTr="000E6A3B">
        <w:trPr>
          <w:cantSplit/>
        </w:trPr>
        <w:tc>
          <w:tcPr>
            <w:tcW w:w="1038" w:type="pct"/>
          </w:tcPr>
          <w:p w:rsidR="00BB62F9" w:rsidRPr="00082412" w:rsidRDefault="00BB62F9" w:rsidP="000B45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Aktív</w:t>
            </w:r>
          </w:p>
        </w:tc>
        <w:tc>
          <w:tcPr>
            <w:tcW w:w="945" w:type="pct"/>
            <w:gridSpan w:val="2"/>
          </w:tcPr>
          <w:p w:rsidR="00BB62F9" w:rsidRPr="00082412" w:rsidRDefault="00BB62F9" w:rsidP="000B454A">
            <w:pPr>
              <w:rPr>
                <w:sz w:val="24"/>
                <w:szCs w:val="24"/>
              </w:rPr>
            </w:pPr>
            <w:r w:rsidRPr="00082412">
              <w:rPr>
                <w:sz w:val="24"/>
                <w:szCs w:val="24"/>
              </w:rPr>
              <w:t>Jelenidejűség</w:t>
            </w:r>
          </w:p>
        </w:tc>
        <w:tc>
          <w:tcPr>
            <w:tcW w:w="3017" w:type="pct"/>
            <w:gridSpan w:val="2"/>
          </w:tcPr>
          <w:p w:rsidR="00BB62F9" w:rsidRPr="00082412" w:rsidRDefault="00BB62F9" w:rsidP="000B454A">
            <w:pPr>
              <w:rPr>
                <w:sz w:val="24"/>
                <w:szCs w:val="24"/>
              </w:rPr>
            </w:pPr>
            <w:r w:rsidRPr="00082412">
              <w:rPr>
                <w:sz w:val="24"/>
                <w:szCs w:val="24"/>
              </w:rPr>
              <w:t xml:space="preserve">Present Simple </w:t>
            </w:r>
          </w:p>
          <w:p w:rsidR="00BB62F9" w:rsidRPr="00082412" w:rsidRDefault="00BB62F9" w:rsidP="000B454A">
            <w:pPr>
              <w:jc w:val="left"/>
              <w:rPr>
                <w:sz w:val="24"/>
                <w:szCs w:val="24"/>
              </w:rPr>
            </w:pPr>
          </w:p>
        </w:tc>
      </w:tr>
      <w:tr w:rsidR="00BB62F9" w:rsidRPr="00082412" w:rsidTr="000E6A3B">
        <w:trPr>
          <w:cantSplit/>
        </w:trPr>
        <w:tc>
          <w:tcPr>
            <w:tcW w:w="1038" w:type="pct"/>
          </w:tcPr>
          <w:p w:rsidR="00BB62F9" w:rsidRPr="00082412" w:rsidRDefault="00BB62F9" w:rsidP="000B454A">
            <w:pPr>
              <w:rPr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082412" w:rsidRDefault="00BB62F9" w:rsidP="000B454A">
            <w:pPr>
              <w:rPr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082412" w:rsidRDefault="00BB62F9" w:rsidP="000B45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Present Progressive</w:t>
            </w:r>
          </w:p>
          <w:p w:rsidR="00BB62F9" w:rsidRPr="00082412" w:rsidRDefault="00BB62F9" w:rsidP="000B454A">
            <w:pPr>
              <w:jc w:val="left"/>
              <w:rPr>
                <w:sz w:val="24"/>
                <w:szCs w:val="24"/>
              </w:rPr>
            </w:pPr>
          </w:p>
        </w:tc>
      </w:tr>
      <w:tr w:rsidR="00BB62F9" w:rsidRPr="00082412" w:rsidTr="000E6A3B">
        <w:trPr>
          <w:cantSplit/>
        </w:trPr>
        <w:tc>
          <w:tcPr>
            <w:tcW w:w="1038" w:type="pct"/>
          </w:tcPr>
          <w:p w:rsidR="00BB62F9" w:rsidRPr="00082412" w:rsidRDefault="00BB62F9" w:rsidP="000B454A">
            <w:pPr>
              <w:rPr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082412" w:rsidRDefault="00BB62F9" w:rsidP="000B454A">
            <w:pPr>
              <w:rPr>
                <w:i/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2A6A25" w:rsidRDefault="00BB62F9" w:rsidP="000B454A">
            <w:pPr>
              <w:jc w:val="left"/>
              <w:rPr>
                <w:sz w:val="24"/>
                <w:szCs w:val="24"/>
              </w:rPr>
            </w:pPr>
            <w:r w:rsidRPr="002A6A25">
              <w:rPr>
                <w:sz w:val="24"/>
                <w:szCs w:val="24"/>
              </w:rPr>
              <w:t>Presen Perfect Simple</w:t>
            </w:r>
          </w:p>
        </w:tc>
      </w:tr>
      <w:tr w:rsidR="00BB62F9" w:rsidRPr="00082412" w:rsidTr="000E6A3B">
        <w:trPr>
          <w:cantSplit/>
        </w:trPr>
        <w:tc>
          <w:tcPr>
            <w:tcW w:w="1038" w:type="pct"/>
          </w:tcPr>
          <w:p w:rsidR="00BB62F9" w:rsidRPr="00082412" w:rsidRDefault="00BB62F9" w:rsidP="000B45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082412" w:rsidRDefault="00BB62F9" w:rsidP="000B454A">
            <w:pPr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Múltidejűség</w:t>
            </w:r>
          </w:p>
        </w:tc>
        <w:tc>
          <w:tcPr>
            <w:tcW w:w="3017" w:type="pct"/>
            <w:gridSpan w:val="2"/>
          </w:tcPr>
          <w:p w:rsidR="00BB62F9" w:rsidRPr="00082412" w:rsidRDefault="00BB62F9" w:rsidP="000B454A">
            <w:pPr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Past Simple</w:t>
            </w:r>
          </w:p>
        </w:tc>
      </w:tr>
      <w:tr w:rsidR="00BB62F9" w:rsidRPr="00082412" w:rsidTr="000E6A3B">
        <w:trPr>
          <w:cantSplit/>
        </w:trPr>
        <w:tc>
          <w:tcPr>
            <w:tcW w:w="1038" w:type="pct"/>
          </w:tcPr>
          <w:p w:rsidR="00BB62F9" w:rsidRPr="00082412" w:rsidRDefault="00BB62F9" w:rsidP="000B45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082412" w:rsidRDefault="00BB62F9" w:rsidP="000B454A">
            <w:pPr>
              <w:rPr>
                <w:iCs/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E606E1" w:rsidRDefault="00BB62F9" w:rsidP="000B454A">
            <w:pPr>
              <w:rPr>
                <w:b/>
                <w:iCs/>
                <w:sz w:val="24"/>
                <w:szCs w:val="24"/>
              </w:rPr>
            </w:pPr>
            <w:r w:rsidRPr="00E606E1">
              <w:rPr>
                <w:b/>
                <w:iCs/>
                <w:sz w:val="24"/>
                <w:szCs w:val="24"/>
              </w:rPr>
              <w:t>Past Progressive</w:t>
            </w:r>
          </w:p>
        </w:tc>
      </w:tr>
      <w:tr w:rsidR="00BB62F9" w:rsidRPr="00082412" w:rsidTr="000E6A3B">
        <w:trPr>
          <w:cantSplit/>
        </w:trPr>
        <w:tc>
          <w:tcPr>
            <w:tcW w:w="1038" w:type="pct"/>
          </w:tcPr>
          <w:p w:rsidR="00BB62F9" w:rsidRPr="00082412" w:rsidRDefault="00BB62F9" w:rsidP="000B45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082412" w:rsidRDefault="00BB62F9" w:rsidP="000B454A">
            <w:pPr>
              <w:rPr>
                <w:iCs/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E606E1" w:rsidRDefault="00BB62F9" w:rsidP="000B454A">
            <w:pPr>
              <w:rPr>
                <w:b/>
                <w:iCs/>
                <w:sz w:val="24"/>
                <w:szCs w:val="24"/>
              </w:rPr>
            </w:pPr>
            <w:r w:rsidRPr="00E606E1">
              <w:rPr>
                <w:b/>
                <w:iCs/>
                <w:sz w:val="24"/>
                <w:szCs w:val="24"/>
              </w:rPr>
              <w:t xml:space="preserve">used to </w:t>
            </w:r>
          </w:p>
        </w:tc>
      </w:tr>
      <w:tr w:rsidR="00BB62F9" w:rsidRPr="00082412" w:rsidTr="000E6A3B">
        <w:trPr>
          <w:cantSplit/>
        </w:trPr>
        <w:tc>
          <w:tcPr>
            <w:tcW w:w="1038" w:type="pct"/>
          </w:tcPr>
          <w:p w:rsidR="00BB62F9" w:rsidRPr="00082412" w:rsidRDefault="00BB62F9" w:rsidP="000B45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082412" w:rsidRDefault="00BB62F9" w:rsidP="000B454A">
            <w:pPr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Jövőidejűség</w:t>
            </w:r>
          </w:p>
        </w:tc>
        <w:tc>
          <w:tcPr>
            <w:tcW w:w="3017" w:type="pct"/>
            <w:gridSpan w:val="2"/>
          </w:tcPr>
          <w:p w:rsidR="00BB62F9" w:rsidRPr="00082412" w:rsidRDefault="00BB62F9" w:rsidP="000B454A">
            <w:pPr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 xml:space="preserve">Going to </w:t>
            </w:r>
          </w:p>
          <w:p w:rsidR="00BB62F9" w:rsidRPr="00082412" w:rsidRDefault="00BB62F9" w:rsidP="000B454A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212033" w:rsidTr="000E6A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212033" w:rsidRDefault="00BB62F9" w:rsidP="000B45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212033" w:rsidRDefault="00BB62F9" w:rsidP="000B454A">
            <w:pPr>
              <w:rPr>
                <w:sz w:val="24"/>
                <w:szCs w:val="24"/>
              </w:rPr>
            </w:pPr>
          </w:p>
        </w:tc>
        <w:tc>
          <w:tcPr>
            <w:tcW w:w="30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212033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  <w:r w:rsidRPr="00212033">
              <w:rPr>
                <w:b/>
                <w:iCs/>
                <w:sz w:val="24"/>
                <w:szCs w:val="24"/>
              </w:rPr>
              <w:t>Future with Will</w:t>
            </w:r>
          </w:p>
        </w:tc>
      </w:tr>
      <w:tr w:rsidR="00BB62F9" w:rsidRPr="00212033" w:rsidTr="000E6A3B">
        <w:trPr>
          <w:cantSplit/>
        </w:trPr>
        <w:tc>
          <w:tcPr>
            <w:tcW w:w="1038" w:type="pct"/>
          </w:tcPr>
          <w:p w:rsidR="00BB62F9" w:rsidRPr="00212033" w:rsidRDefault="00BB62F9" w:rsidP="000B454A">
            <w:pPr>
              <w:rPr>
                <w:b/>
                <w:bCs/>
                <w:sz w:val="24"/>
                <w:szCs w:val="24"/>
              </w:rPr>
            </w:pPr>
            <w:r w:rsidRPr="00212033">
              <w:rPr>
                <w:b/>
                <w:bCs/>
                <w:sz w:val="24"/>
                <w:szCs w:val="24"/>
              </w:rPr>
              <w:t>Birtoklás kifejezése</w:t>
            </w:r>
          </w:p>
        </w:tc>
        <w:tc>
          <w:tcPr>
            <w:tcW w:w="945" w:type="pct"/>
            <w:gridSpan w:val="2"/>
          </w:tcPr>
          <w:p w:rsidR="00BB62F9" w:rsidRPr="00212033" w:rsidRDefault="00BB62F9" w:rsidP="000B454A">
            <w:pPr>
              <w:rPr>
                <w:iCs/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212033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  <w:r w:rsidRPr="00212033">
              <w:rPr>
                <w:b/>
                <w:iCs/>
                <w:sz w:val="24"/>
                <w:szCs w:val="24"/>
              </w:rPr>
              <w:t>Past forms of have</w:t>
            </w:r>
          </w:p>
        </w:tc>
      </w:tr>
      <w:tr w:rsidR="00BB62F9" w:rsidRPr="00212033" w:rsidTr="000E6A3B">
        <w:trPr>
          <w:cantSplit/>
        </w:trPr>
        <w:tc>
          <w:tcPr>
            <w:tcW w:w="1038" w:type="pct"/>
          </w:tcPr>
          <w:p w:rsidR="00BB62F9" w:rsidRPr="00212033" w:rsidRDefault="00BB62F9" w:rsidP="000B45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212033" w:rsidRDefault="00BB62F9" w:rsidP="000B454A">
            <w:pPr>
              <w:rPr>
                <w:iCs/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212033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  <w:r w:rsidRPr="00212033">
              <w:rPr>
                <w:b/>
                <w:iCs/>
                <w:sz w:val="24"/>
                <w:szCs w:val="24"/>
              </w:rPr>
              <w:t>Have with will</w:t>
            </w:r>
          </w:p>
        </w:tc>
      </w:tr>
      <w:tr w:rsidR="00BB62F9" w:rsidRPr="00082412" w:rsidTr="000E6A3B">
        <w:trPr>
          <w:cantSplit/>
        </w:trPr>
        <w:tc>
          <w:tcPr>
            <w:tcW w:w="1038" w:type="pct"/>
          </w:tcPr>
          <w:p w:rsidR="00BB62F9" w:rsidRPr="00082412" w:rsidRDefault="00BB62F9" w:rsidP="000B45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082412" w:rsidRDefault="00BB62F9" w:rsidP="000B454A">
            <w:pPr>
              <w:rPr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082412" w:rsidRDefault="00BB62F9" w:rsidP="000B454A">
            <w:pPr>
              <w:jc w:val="left"/>
              <w:rPr>
                <w:sz w:val="24"/>
                <w:szCs w:val="24"/>
              </w:rPr>
            </w:pPr>
            <w:r w:rsidRPr="00082412">
              <w:rPr>
                <w:sz w:val="24"/>
                <w:szCs w:val="24"/>
              </w:rPr>
              <w:t>Possessive adj.</w:t>
            </w:r>
          </w:p>
        </w:tc>
      </w:tr>
      <w:tr w:rsidR="00BB62F9" w:rsidRPr="00082412" w:rsidTr="000E6A3B">
        <w:trPr>
          <w:cantSplit/>
        </w:trPr>
        <w:tc>
          <w:tcPr>
            <w:tcW w:w="1038" w:type="pct"/>
          </w:tcPr>
          <w:p w:rsidR="00BB62F9" w:rsidRPr="00082412" w:rsidRDefault="00BB62F9" w:rsidP="000B45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082412" w:rsidRDefault="00BB62F9" w:rsidP="000B454A">
            <w:pPr>
              <w:rPr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082412" w:rsidRDefault="00BB62F9" w:rsidP="000B454A">
            <w:pPr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Genitive ’s</w:t>
            </w:r>
          </w:p>
        </w:tc>
      </w:tr>
      <w:tr w:rsidR="00BB62F9" w:rsidRPr="00212033" w:rsidTr="000E6A3B">
        <w:trPr>
          <w:cantSplit/>
        </w:trPr>
        <w:tc>
          <w:tcPr>
            <w:tcW w:w="1038" w:type="pct"/>
          </w:tcPr>
          <w:p w:rsidR="00BB62F9" w:rsidRPr="00212033" w:rsidRDefault="00BB62F9" w:rsidP="000B45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212033" w:rsidRDefault="00BB62F9" w:rsidP="000B454A">
            <w:pPr>
              <w:rPr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212033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212033">
              <w:rPr>
                <w:iCs/>
                <w:sz w:val="24"/>
                <w:szCs w:val="24"/>
              </w:rPr>
              <w:t>Possessive pronouns</w:t>
            </w:r>
          </w:p>
        </w:tc>
      </w:tr>
      <w:tr w:rsidR="00BB62F9" w:rsidRPr="00082412" w:rsidTr="000E6A3B">
        <w:trPr>
          <w:cantSplit/>
        </w:trPr>
        <w:tc>
          <w:tcPr>
            <w:tcW w:w="1038" w:type="pct"/>
          </w:tcPr>
          <w:p w:rsidR="00BB62F9" w:rsidRPr="00082412" w:rsidRDefault="00BB62F9" w:rsidP="000B454A">
            <w:pPr>
              <w:rPr>
                <w:b/>
                <w:bCs/>
                <w:sz w:val="24"/>
                <w:szCs w:val="24"/>
              </w:rPr>
            </w:pPr>
            <w:r w:rsidRPr="00082412">
              <w:rPr>
                <w:b/>
                <w:bCs/>
                <w:sz w:val="24"/>
                <w:szCs w:val="24"/>
              </w:rPr>
              <w:t>Térbeli viszonyok</w:t>
            </w:r>
          </w:p>
        </w:tc>
        <w:tc>
          <w:tcPr>
            <w:tcW w:w="945" w:type="pct"/>
            <w:gridSpan w:val="2"/>
          </w:tcPr>
          <w:p w:rsidR="00BB62F9" w:rsidRPr="00082412" w:rsidRDefault="00BB62F9" w:rsidP="000B454A">
            <w:pPr>
              <w:rPr>
                <w:sz w:val="24"/>
                <w:szCs w:val="24"/>
              </w:rPr>
            </w:pPr>
            <w:r w:rsidRPr="00082412">
              <w:rPr>
                <w:sz w:val="24"/>
                <w:szCs w:val="24"/>
              </w:rPr>
              <w:t xml:space="preserve">Irányok, helymeghatározás </w:t>
            </w:r>
          </w:p>
        </w:tc>
        <w:tc>
          <w:tcPr>
            <w:tcW w:w="3017" w:type="pct"/>
            <w:gridSpan w:val="2"/>
          </w:tcPr>
          <w:p w:rsidR="00BB62F9" w:rsidRPr="00082412" w:rsidRDefault="00BB62F9" w:rsidP="000B454A">
            <w:pPr>
              <w:jc w:val="left"/>
              <w:rPr>
                <w:sz w:val="24"/>
                <w:szCs w:val="24"/>
              </w:rPr>
            </w:pPr>
            <w:r w:rsidRPr="00082412">
              <w:rPr>
                <w:sz w:val="24"/>
                <w:szCs w:val="24"/>
              </w:rPr>
              <w:t>Prepositions, Prepositional Phrases, Adverbs</w:t>
            </w:r>
          </w:p>
        </w:tc>
      </w:tr>
      <w:tr w:rsidR="00BB62F9" w:rsidRPr="00082412" w:rsidTr="000E6A3B">
        <w:trPr>
          <w:cantSplit/>
        </w:trPr>
        <w:tc>
          <w:tcPr>
            <w:tcW w:w="1038" w:type="pct"/>
          </w:tcPr>
          <w:p w:rsidR="00BB62F9" w:rsidRPr="00082412" w:rsidRDefault="00BB62F9" w:rsidP="000B454A">
            <w:pPr>
              <w:rPr>
                <w:b/>
                <w:bCs/>
                <w:sz w:val="24"/>
                <w:szCs w:val="24"/>
              </w:rPr>
            </w:pPr>
            <w:r w:rsidRPr="00082412">
              <w:rPr>
                <w:b/>
                <w:bCs/>
                <w:sz w:val="24"/>
                <w:szCs w:val="24"/>
              </w:rPr>
              <w:t>Időbeli viszonyok</w:t>
            </w:r>
          </w:p>
        </w:tc>
        <w:tc>
          <w:tcPr>
            <w:tcW w:w="945" w:type="pct"/>
            <w:gridSpan w:val="2"/>
          </w:tcPr>
          <w:p w:rsidR="00BB62F9" w:rsidRPr="00082412" w:rsidRDefault="00BB62F9" w:rsidP="000B454A">
            <w:pPr>
              <w:rPr>
                <w:sz w:val="24"/>
                <w:szCs w:val="24"/>
              </w:rPr>
            </w:pPr>
          </w:p>
        </w:tc>
        <w:tc>
          <w:tcPr>
            <w:tcW w:w="1268" w:type="pct"/>
          </w:tcPr>
          <w:p w:rsidR="00BB62F9" w:rsidRPr="00082412" w:rsidRDefault="00BB62F9" w:rsidP="000B454A">
            <w:pPr>
              <w:rPr>
                <w:sz w:val="24"/>
                <w:szCs w:val="24"/>
              </w:rPr>
            </w:pPr>
          </w:p>
        </w:tc>
        <w:tc>
          <w:tcPr>
            <w:tcW w:w="1749" w:type="pct"/>
          </w:tcPr>
          <w:p w:rsidR="00BB62F9" w:rsidRPr="00082412" w:rsidRDefault="00BB62F9" w:rsidP="000B454A">
            <w:pPr>
              <w:jc w:val="left"/>
              <w:rPr>
                <w:sz w:val="24"/>
                <w:szCs w:val="24"/>
              </w:rPr>
            </w:pPr>
          </w:p>
        </w:tc>
      </w:tr>
      <w:tr w:rsidR="00BB62F9" w:rsidRPr="00082412" w:rsidTr="000E6A3B">
        <w:trPr>
          <w:cantSplit/>
        </w:trPr>
        <w:tc>
          <w:tcPr>
            <w:tcW w:w="1038" w:type="pct"/>
          </w:tcPr>
          <w:p w:rsidR="00BB62F9" w:rsidRPr="00082412" w:rsidRDefault="00BB62F9" w:rsidP="000B454A">
            <w:pPr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082412" w:rsidRDefault="00BB62F9" w:rsidP="000B454A">
            <w:pPr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Gyakoriság</w:t>
            </w:r>
          </w:p>
        </w:tc>
        <w:tc>
          <w:tcPr>
            <w:tcW w:w="1268" w:type="pct"/>
          </w:tcPr>
          <w:p w:rsidR="00BB62F9" w:rsidRPr="00082412" w:rsidRDefault="00BB62F9" w:rsidP="000B454A">
            <w:pPr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How often?</w:t>
            </w:r>
          </w:p>
          <w:p w:rsidR="00BB62F9" w:rsidRPr="00082412" w:rsidRDefault="00BB62F9" w:rsidP="000B454A">
            <w:pPr>
              <w:rPr>
                <w:iCs/>
                <w:sz w:val="24"/>
                <w:szCs w:val="24"/>
              </w:rPr>
            </w:pPr>
          </w:p>
        </w:tc>
        <w:tc>
          <w:tcPr>
            <w:tcW w:w="1749" w:type="pct"/>
          </w:tcPr>
          <w:p w:rsidR="00BB62F9" w:rsidRPr="00082412" w:rsidRDefault="00BB62F9" w:rsidP="000B454A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082412" w:rsidTr="000E6A3B">
        <w:trPr>
          <w:cantSplit/>
        </w:trPr>
        <w:tc>
          <w:tcPr>
            <w:tcW w:w="1038" w:type="pct"/>
          </w:tcPr>
          <w:p w:rsidR="00BB62F9" w:rsidRPr="00082412" w:rsidRDefault="00BB62F9" w:rsidP="000B45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082412" w:rsidRDefault="00BB62F9" w:rsidP="000B454A">
            <w:pPr>
              <w:rPr>
                <w:sz w:val="24"/>
                <w:szCs w:val="24"/>
              </w:rPr>
            </w:pPr>
            <w:r w:rsidRPr="00082412">
              <w:rPr>
                <w:sz w:val="24"/>
                <w:szCs w:val="24"/>
              </w:rPr>
              <w:t>Időpont</w:t>
            </w:r>
          </w:p>
        </w:tc>
        <w:tc>
          <w:tcPr>
            <w:tcW w:w="1268" w:type="pct"/>
          </w:tcPr>
          <w:p w:rsidR="00BB62F9" w:rsidRPr="00082412" w:rsidRDefault="00BB62F9" w:rsidP="000B454A">
            <w:pPr>
              <w:rPr>
                <w:sz w:val="24"/>
                <w:szCs w:val="24"/>
              </w:rPr>
            </w:pPr>
            <w:r w:rsidRPr="00082412">
              <w:rPr>
                <w:sz w:val="24"/>
                <w:szCs w:val="24"/>
              </w:rPr>
              <w:t>When?</w:t>
            </w:r>
          </w:p>
          <w:p w:rsidR="00BB62F9" w:rsidRPr="00082412" w:rsidRDefault="00BB62F9" w:rsidP="000B454A">
            <w:pPr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What time?</w:t>
            </w:r>
          </w:p>
          <w:p w:rsidR="00BB62F9" w:rsidRPr="00082412" w:rsidRDefault="00BB62F9" w:rsidP="000B454A">
            <w:pPr>
              <w:rPr>
                <w:sz w:val="24"/>
                <w:szCs w:val="24"/>
              </w:rPr>
            </w:pPr>
            <w:r w:rsidRPr="00082412">
              <w:rPr>
                <w:sz w:val="24"/>
                <w:szCs w:val="24"/>
              </w:rPr>
              <w:t>What’s the time?</w:t>
            </w:r>
          </w:p>
          <w:p w:rsidR="00BB62F9" w:rsidRPr="00082412" w:rsidRDefault="00BB62F9" w:rsidP="000B454A">
            <w:pPr>
              <w:rPr>
                <w:sz w:val="24"/>
                <w:szCs w:val="24"/>
              </w:rPr>
            </w:pPr>
          </w:p>
        </w:tc>
        <w:tc>
          <w:tcPr>
            <w:tcW w:w="1749" w:type="pct"/>
          </w:tcPr>
          <w:p w:rsidR="00BB62F9" w:rsidRPr="00082412" w:rsidRDefault="00BB62F9" w:rsidP="000B454A">
            <w:pPr>
              <w:jc w:val="left"/>
              <w:rPr>
                <w:sz w:val="24"/>
                <w:szCs w:val="24"/>
              </w:rPr>
            </w:pPr>
          </w:p>
        </w:tc>
      </w:tr>
      <w:tr w:rsidR="00BB62F9" w:rsidRPr="00212033" w:rsidTr="000E6A3B">
        <w:trPr>
          <w:cantSplit/>
        </w:trPr>
        <w:tc>
          <w:tcPr>
            <w:tcW w:w="1038" w:type="pct"/>
          </w:tcPr>
          <w:p w:rsidR="00BB62F9" w:rsidRPr="00212033" w:rsidRDefault="00BB62F9" w:rsidP="000B45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212033" w:rsidRDefault="00BB62F9" w:rsidP="000B454A">
            <w:pPr>
              <w:rPr>
                <w:sz w:val="24"/>
                <w:szCs w:val="24"/>
              </w:rPr>
            </w:pPr>
            <w:r w:rsidRPr="00212033">
              <w:rPr>
                <w:sz w:val="24"/>
                <w:szCs w:val="24"/>
              </w:rPr>
              <w:t>Időtartam</w:t>
            </w:r>
          </w:p>
        </w:tc>
        <w:tc>
          <w:tcPr>
            <w:tcW w:w="1268" w:type="pct"/>
          </w:tcPr>
          <w:p w:rsidR="00BB62F9" w:rsidRPr="00212033" w:rsidRDefault="00BB62F9" w:rsidP="000B454A">
            <w:pPr>
              <w:rPr>
                <w:sz w:val="24"/>
                <w:szCs w:val="24"/>
              </w:rPr>
            </w:pPr>
            <w:r w:rsidRPr="00212033">
              <w:rPr>
                <w:sz w:val="24"/>
                <w:szCs w:val="24"/>
              </w:rPr>
              <w:t>How long? (Past simple)</w:t>
            </w:r>
          </w:p>
        </w:tc>
        <w:tc>
          <w:tcPr>
            <w:tcW w:w="1749" w:type="pct"/>
          </w:tcPr>
          <w:p w:rsidR="00BB62F9" w:rsidRPr="00212033" w:rsidRDefault="00BB62F9" w:rsidP="000B454A">
            <w:pPr>
              <w:jc w:val="left"/>
              <w:rPr>
                <w:sz w:val="24"/>
                <w:szCs w:val="24"/>
              </w:rPr>
            </w:pPr>
          </w:p>
        </w:tc>
      </w:tr>
      <w:tr w:rsidR="00BB62F9" w:rsidRPr="00212033" w:rsidTr="000E6A3B">
        <w:trPr>
          <w:cantSplit/>
        </w:trPr>
        <w:tc>
          <w:tcPr>
            <w:tcW w:w="1038" w:type="pct"/>
          </w:tcPr>
          <w:p w:rsidR="00BB62F9" w:rsidRPr="00212033" w:rsidRDefault="00BB62F9" w:rsidP="000B45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212033" w:rsidRDefault="00BB62F9" w:rsidP="000B454A">
            <w:pPr>
              <w:rPr>
                <w:sz w:val="24"/>
                <w:szCs w:val="24"/>
              </w:rPr>
            </w:pPr>
          </w:p>
        </w:tc>
        <w:tc>
          <w:tcPr>
            <w:tcW w:w="1268" w:type="pct"/>
          </w:tcPr>
          <w:p w:rsidR="00BB62F9" w:rsidRPr="00212033" w:rsidRDefault="00BB62F9" w:rsidP="000B454A">
            <w:pPr>
              <w:rPr>
                <w:b/>
                <w:sz w:val="24"/>
                <w:szCs w:val="24"/>
              </w:rPr>
            </w:pPr>
            <w:r w:rsidRPr="00212033">
              <w:rPr>
                <w:b/>
                <w:sz w:val="24"/>
                <w:szCs w:val="24"/>
              </w:rPr>
              <w:t>Time clauses: after, before, when, as soon as, while, until</w:t>
            </w:r>
          </w:p>
        </w:tc>
        <w:tc>
          <w:tcPr>
            <w:tcW w:w="1749" w:type="pct"/>
          </w:tcPr>
          <w:p w:rsidR="00BB62F9" w:rsidRPr="00212033" w:rsidRDefault="00BB62F9" w:rsidP="000B454A">
            <w:pPr>
              <w:jc w:val="left"/>
              <w:rPr>
                <w:sz w:val="24"/>
                <w:szCs w:val="24"/>
              </w:rPr>
            </w:pPr>
          </w:p>
        </w:tc>
      </w:tr>
      <w:tr w:rsidR="00BB62F9" w:rsidRPr="00212033" w:rsidTr="000E6A3B">
        <w:trPr>
          <w:cantSplit/>
        </w:trPr>
        <w:tc>
          <w:tcPr>
            <w:tcW w:w="1038" w:type="pct"/>
          </w:tcPr>
          <w:p w:rsidR="00BB62F9" w:rsidRPr="00212033" w:rsidRDefault="00BB62F9" w:rsidP="000B45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212033" w:rsidRDefault="00BB62F9" w:rsidP="000B454A">
            <w:pPr>
              <w:rPr>
                <w:sz w:val="24"/>
                <w:szCs w:val="24"/>
              </w:rPr>
            </w:pPr>
          </w:p>
        </w:tc>
        <w:tc>
          <w:tcPr>
            <w:tcW w:w="1268" w:type="pct"/>
          </w:tcPr>
          <w:p w:rsidR="00BB62F9" w:rsidRPr="00212033" w:rsidRDefault="00BB62F9" w:rsidP="000B454A">
            <w:pPr>
              <w:rPr>
                <w:b/>
                <w:sz w:val="24"/>
                <w:szCs w:val="24"/>
              </w:rPr>
            </w:pPr>
            <w:r w:rsidRPr="00212033">
              <w:rPr>
                <w:b/>
                <w:sz w:val="24"/>
                <w:szCs w:val="24"/>
              </w:rPr>
              <w:t>Already, yet, just</w:t>
            </w:r>
          </w:p>
        </w:tc>
        <w:tc>
          <w:tcPr>
            <w:tcW w:w="1749" w:type="pct"/>
          </w:tcPr>
          <w:p w:rsidR="00BB62F9" w:rsidRPr="00212033" w:rsidRDefault="00BB62F9" w:rsidP="000B454A">
            <w:pPr>
              <w:jc w:val="left"/>
              <w:rPr>
                <w:sz w:val="24"/>
                <w:szCs w:val="24"/>
              </w:rPr>
            </w:pPr>
          </w:p>
        </w:tc>
      </w:tr>
      <w:tr w:rsidR="00BB62F9" w:rsidRPr="00082412" w:rsidTr="000E6A3B">
        <w:trPr>
          <w:cantSplit/>
        </w:trPr>
        <w:tc>
          <w:tcPr>
            <w:tcW w:w="1038" w:type="pct"/>
          </w:tcPr>
          <w:p w:rsidR="00BB62F9" w:rsidRPr="00082412" w:rsidRDefault="00BB62F9" w:rsidP="000B454A">
            <w:pPr>
              <w:rPr>
                <w:b/>
                <w:bCs/>
                <w:sz w:val="24"/>
                <w:szCs w:val="24"/>
              </w:rPr>
            </w:pPr>
            <w:r w:rsidRPr="00082412">
              <w:rPr>
                <w:b/>
                <w:bCs/>
                <w:sz w:val="24"/>
                <w:szCs w:val="24"/>
              </w:rPr>
              <w:t>Mennyiségi viszonyok</w:t>
            </w:r>
          </w:p>
        </w:tc>
        <w:tc>
          <w:tcPr>
            <w:tcW w:w="945" w:type="pct"/>
            <w:gridSpan w:val="2"/>
          </w:tcPr>
          <w:p w:rsidR="00BB62F9" w:rsidRPr="00082412" w:rsidRDefault="00BB62F9" w:rsidP="000B454A">
            <w:pPr>
              <w:rPr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082412" w:rsidRDefault="00BB62F9" w:rsidP="000B454A">
            <w:pPr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Singulars and plurals</w:t>
            </w:r>
          </w:p>
          <w:p w:rsidR="00BB62F9" w:rsidRPr="00082412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Regular and irregular plurals</w:t>
            </w:r>
          </w:p>
        </w:tc>
      </w:tr>
      <w:tr w:rsidR="00BB62F9" w:rsidRPr="00082412" w:rsidTr="000E6A3B">
        <w:trPr>
          <w:cantSplit/>
        </w:trPr>
        <w:tc>
          <w:tcPr>
            <w:tcW w:w="1038" w:type="pct"/>
          </w:tcPr>
          <w:p w:rsidR="00BB62F9" w:rsidRPr="00082412" w:rsidRDefault="00BB62F9" w:rsidP="000B45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082412" w:rsidRDefault="00BB62F9" w:rsidP="000B454A">
            <w:pPr>
              <w:rPr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082412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Cardinal numbers 1-100-</w:t>
            </w:r>
          </w:p>
        </w:tc>
      </w:tr>
      <w:tr w:rsidR="00BB62F9" w:rsidRPr="00082412" w:rsidTr="000E6A3B">
        <w:trPr>
          <w:cantSplit/>
        </w:trPr>
        <w:tc>
          <w:tcPr>
            <w:tcW w:w="1038" w:type="pct"/>
          </w:tcPr>
          <w:p w:rsidR="00BB62F9" w:rsidRPr="00082412" w:rsidRDefault="00BB62F9" w:rsidP="000B45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082412" w:rsidRDefault="00BB62F9" w:rsidP="000B454A">
            <w:pPr>
              <w:rPr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082412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 xml:space="preserve">Ordinal numbers </w:t>
            </w:r>
          </w:p>
        </w:tc>
      </w:tr>
      <w:tr w:rsidR="00BB62F9" w:rsidRPr="00082412" w:rsidTr="000E6A3B">
        <w:trPr>
          <w:cantSplit/>
        </w:trPr>
        <w:tc>
          <w:tcPr>
            <w:tcW w:w="1038" w:type="pct"/>
          </w:tcPr>
          <w:p w:rsidR="00BB62F9" w:rsidRPr="00082412" w:rsidRDefault="00BB62F9" w:rsidP="000B454A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082412" w:rsidRDefault="00BB62F9" w:rsidP="000B454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082412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Countable nouns</w:t>
            </w:r>
          </w:p>
          <w:p w:rsidR="00BB62F9" w:rsidRPr="00082412" w:rsidRDefault="00BB62F9" w:rsidP="000B454A">
            <w:pPr>
              <w:jc w:val="left"/>
              <w:rPr>
                <w:iCs/>
                <w:sz w:val="24"/>
                <w:szCs w:val="24"/>
              </w:rPr>
            </w:pPr>
          </w:p>
          <w:p w:rsidR="00BB62F9" w:rsidRPr="00082412" w:rsidRDefault="00BB62F9" w:rsidP="000B454A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Uncountable nouns</w:t>
            </w:r>
          </w:p>
        </w:tc>
      </w:tr>
      <w:tr w:rsidR="00BB62F9" w:rsidRPr="00082412" w:rsidTr="000E6A3B">
        <w:trPr>
          <w:cantSplit/>
        </w:trPr>
        <w:tc>
          <w:tcPr>
            <w:tcW w:w="1038" w:type="pct"/>
          </w:tcPr>
          <w:p w:rsidR="00BB62F9" w:rsidRPr="00082412" w:rsidRDefault="00BB62F9" w:rsidP="000B454A">
            <w:pPr>
              <w:jc w:val="left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082412" w:rsidRDefault="00BB62F9" w:rsidP="000B454A">
            <w:pPr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082412" w:rsidRDefault="00BB62F9" w:rsidP="000B454A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</w:tr>
      <w:tr w:rsidR="00BB62F9" w:rsidRPr="00082412" w:rsidTr="000E6A3B">
        <w:trPr>
          <w:cantSplit/>
          <w:trHeight w:val="1387"/>
        </w:trPr>
        <w:tc>
          <w:tcPr>
            <w:tcW w:w="1038" w:type="pct"/>
          </w:tcPr>
          <w:p w:rsidR="00BB62F9" w:rsidRPr="00082412" w:rsidRDefault="00BB62F9" w:rsidP="000B454A">
            <w:pPr>
              <w:rPr>
                <w:b/>
                <w:bCs/>
                <w:sz w:val="24"/>
                <w:szCs w:val="24"/>
              </w:rPr>
            </w:pPr>
            <w:r w:rsidRPr="00082412">
              <w:rPr>
                <w:b/>
                <w:bCs/>
                <w:sz w:val="24"/>
                <w:szCs w:val="24"/>
              </w:rPr>
              <w:t>Minőségi viszonyok</w:t>
            </w:r>
          </w:p>
        </w:tc>
        <w:tc>
          <w:tcPr>
            <w:tcW w:w="945" w:type="pct"/>
            <w:gridSpan w:val="2"/>
          </w:tcPr>
          <w:p w:rsidR="00BB62F9" w:rsidRPr="00082412" w:rsidRDefault="00BB62F9" w:rsidP="000B454A">
            <w:pPr>
              <w:rPr>
                <w:sz w:val="24"/>
                <w:szCs w:val="24"/>
              </w:rPr>
            </w:pPr>
            <w:r w:rsidRPr="00082412">
              <w:rPr>
                <w:sz w:val="24"/>
                <w:szCs w:val="24"/>
              </w:rPr>
              <w:t>Hasonlítás</w:t>
            </w:r>
          </w:p>
          <w:p w:rsidR="00BB62F9" w:rsidRPr="00082412" w:rsidRDefault="00BB62F9" w:rsidP="000B454A">
            <w:pPr>
              <w:rPr>
                <w:sz w:val="24"/>
                <w:szCs w:val="24"/>
              </w:rPr>
            </w:pPr>
          </w:p>
          <w:p w:rsidR="00BB62F9" w:rsidRPr="00082412" w:rsidRDefault="00BB62F9" w:rsidP="000B454A">
            <w:pPr>
              <w:rPr>
                <w:sz w:val="24"/>
                <w:szCs w:val="24"/>
              </w:rPr>
            </w:pPr>
          </w:p>
          <w:p w:rsidR="00BB62F9" w:rsidRPr="00082412" w:rsidRDefault="00BB62F9" w:rsidP="000B454A">
            <w:pPr>
              <w:rPr>
                <w:sz w:val="24"/>
                <w:szCs w:val="24"/>
              </w:rPr>
            </w:pPr>
          </w:p>
          <w:p w:rsidR="00BB62F9" w:rsidRPr="00082412" w:rsidRDefault="00BB62F9" w:rsidP="000B454A">
            <w:pPr>
              <w:rPr>
                <w:sz w:val="24"/>
                <w:szCs w:val="24"/>
              </w:rPr>
            </w:pPr>
          </w:p>
          <w:p w:rsidR="00BB62F9" w:rsidRPr="00082412" w:rsidRDefault="00BB62F9" w:rsidP="000B454A">
            <w:pPr>
              <w:rPr>
                <w:sz w:val="24"/>
                <w:szCs w:val="24"/>
              </w:rPr>
            </w:pPr>
          </w:p>
          <w:p w:rsidR="00BB62F9" w:rsidRPr="00082412" w:rsidRDefault="00BB62F9" w:rsidP="000B454A">
            <w:pPr>
              <w:rPr>
                <w:sz w:val="24"/>
                <w:szCs w:val="24"/>
              </w:rPr>
            </w:pPr>
          </w:p>
        </w:tc>
        <w:tc>
          <w:tcPr>
            <w:tcW w:w="1268" w:type="pct"/>
          </w:tcPr>
          <w:p w:rsidR="00BB62F9" w:rsidRPr="00082412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Comparative and superlative of short adjectives</w:t>
            </w:r>
          </w:p>
          <w:p w:rsidR="00BB62F9" w:rsidRPr="00082412" w:rsidRDefault="00BB62F9" w:rsidP="000B454A">
            <w:pPr>
              <w:jc w:val="left"/>
              <w:rPr>
                <w:iCs/>
                <w:sz w:val="24"/>
                <w:szCs w:val="24"/>
              </w:rPr>
            </w:pPr>
          </w:p>
          <w:p w:rsidR="00BB62F9" w:rsidRPr="00082412" w:rsidRDefault="00BB62F9" w:rsidP="000B454A">
            <w:pPr>
              <w:jc w:val="left"/>
              <w:rPr>
                <w:iCs/>
                <w:sz w:val="24"/>
                <w:szCs w:val="24"/>
              </w:rPr>
            </w:pPr>
          </w:p>
          <w:p w:rsidR="00BB62F9" w:rsidRPr="00082412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Irregular comparative and superlative forms of adjectives</w:t>
            </w:r>
          </w:p>
        </w:tc>
        <w:tc>
          <w:tcPr>
            <w:tcW w:w="1749" w:type="pct"/>
          </w:tcPr>
          <w:p w:rsidR="00BB62F9" w:rsidRPr="00082412" w:rsidRDefault="00BB62F9" w:rsidP="000B454A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</w:tr>
      <w:tr w:rsidR="00BB62F9" w:rsidRPr="00212033" w:rsidTr="000E6A3B">
        <w:trPr>
          <w:cantSplit/>
        </w:trPr>
        <w:tc>
          <w:tcPr>
            <w:tcW w:w="1038" w:type="pct"/>
          </w:tcPr>
          <w:p w:rsidR="00BB62F9" w:rsidRPr="00212033" w:rsidRDefault="00BB62F9" w:rsidP="000B454A">
            <w:pPr>
              <w:rPr>
                <w:b/>
                <w:bCs/>
                <w:sz w:val="24"/>
                <w:szCs w:val="24"/>
              </w:rPr>
            </w:pPr>
            <w:r w:rsidRPr="00212033">
              <w:rPr>
                <w:b/>
                <w:bCs/>
                <w:sz w:val="24"/>
                <w:szCs w:val="24"/>
              </w:rPr>
              <w:t>Modalitás</w:t>
            </w:r>
          </w:p>
        </w:tc>
        <w:tc>
          <w:tcPr>
            <w:tcW w:w="945" w:type="pct"/>
            <w:gridSpan w:val="2"/>
          </w:tcPr>
          <w:p w:rsidR="00BB62F9" w:rsidRPr="00212033" w:rsidRDefault="00BB62F9" w:rsidP="000B454A">
            <w:pPr>
              <w:rPr>
                <w:sz w:val="24"/>
                <w:szCs w:val="24"/>
              </w:rPr>
            </w:pPr>
            <w:r w:rsidRPr="00212033">
              <w:rPr>
                <w:sz w:val="24"/>
                <w:szCs w:val="24"/>
              </w:rPr>
              <w:t>Képesség</w:t>
            </w:r>
          </w:p>
          <w:p w:rsidR="00BB62F9" w:rsidRPr="00212033" w:rsidRDefault="00BB62F9" w:rsidP="000B454A">
            <w:pPr>
              <w:rPr>
                <w:sz w:val="24"/>
                <w:szCs w:val="24"/>
              </w:rPr>
            </w:pPr>
            <w:r w:rsidRPr="00212033">
              <w:rPr>
                <w:sz w:val="24"/>
                <w:szCs w:val="24"/>
              </w:rPr>
              <w:t>Engedélykérés</w:t>
            </w:r>
          </w:p>
        </w:tc>
        <w:tc>
          <w:tcPr>
            <w:tcW w:w="1268" w:type="pct"/>
          </w:tcPr>
          <w:p w:rsidR="00BB62F9" w:rsidRPr="00212033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212033">
              <w:rPr>
                <w:iCs/>
                <w:sz w:val="24"/>
                <w:szCs w:val="24"/>
              </w:rPr>
              <w:t>Can (ability)</w:t>
            </w:r>
          </w:p>
          <w:p w:rsidR="00BB62F9" w:rsidRPr="00212033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212033">
              <w:rPr>
                <w:iCs/>
                <w:sz w:val="24"/>
                <w:szCs w:val="24"/>
              </w:rPr>
              <w:t>be able to</w:t>
            </w:r>
          </w:p>
          <w:p w:rsidR="00BB62F9" w:rsidRPr="00212033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212033">
              <w:rPr>
                <w:b/>
                <w:iCs/>
                <w:sz w:val="24"/>
                <w:szCs w:val="24"/>
              </w:rPr>
              <w:t>will be able to</w:t>
            </w:r>
          </w:p>
          <w:p w:rsidR="00BB62F9" w:rsidRPr="00212033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212033">
              <w:rPr>
                <w:iCs/>
                <w:sz w:val="24"/>
                <w:szCs w:val="24"/>
              </w:rPr>
              <w:t>Can/could/may expressing permission</w:t>
            </w:r>
          </w:p>
        </w:tc>
        <w:tc>
          <w:tcPr>
            <w:tcW w:w="1749" w:type="pct"/>
          </w:tcPr>
          <w:p w:rsidR="00BB62F9" w:rsidRPr="00212033" w:rsidRDefault="00BB62F9" w:rsidP="000B454A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212033" w:rsidTr="000E6A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212033" w:rsidRDefault="00BB62F9" w:rsidP="000B454A">
            <w:pPr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4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212033" w:rsidRDefault="00BB62F9" w:rsidP="000B454A">
            <w:pPr>
              <w:rPr>
                <w:iCs/>
                <w:sz w:val="24"/>
                <w:szCs w:val="24"/>
              </w:rPr>
            </w:pPr>
            <w:r w:rsidRPr="00212033">
              <w:rPr>
                <w:iCs/>
                <w:sz w:val="24"/>
                <w:szCs w:val="24"/>
              </w:rPr>
              <w:t>Tanácsadás</w:t>
            </w:r>
          </w:p>
        </w:tc>
        <w:tc>
          <w:tcPr>
            <w:tcW w:w="1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212033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212033">
              <w:rPr>
                <w:iCs/>
                <w:sz w:val="24"/>
                <w:szCs w:val="24"/>
              </w:rPr>
              <w:t>Should/shouldn’t</w:t>
            </w:r>
          </w:p>
          <w:p w:rsidR="00BB62F9" w:rsidRPr="00212033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212033" w:rsidRDefault="00BB62F9" w:rsidP="000B454A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082412" w:rsidTr="000E6A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E606E1" w:rsidRDefault="00BB62F9" w:rsidP="000B45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E606E1" w:rsidRDefault="00BB62F9" w:rsidP="000B454A">
            <w:pPr>
              <w:rPr>
                <w:b/>
                <w:sz w:val="24"/>
                <w:szCs w:val="24"/>
              </w:rPr>
            </w:pPr>
            <w:r w:rsidRPr="00E606E1">
              <w:rPr>
                <w:b/>
                <w:sz w:val="24"/>
                <w:szCs w:val="24"/>
              </w:rPr>
              <w:t>Kötelezettség</w:t>
            </w:r>
          </w:p>
        </w:tc>
        <w:tc>
          <w:tcPr>
            <w:tcW w:w="12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  <w:r w:rsidRPr="00E606E1">
              <w:rPr>
                <w:b/>
                <w:iCs/>
                <w:sz w:val="24"/>
                <w:szCs w:val="24"/>
              </w:rPr>
              <w:t>Have to (Past)</w:t>
            </w:r>
          </w:p>
          <w:p w:rsidR="00BB62F9" w:rsidRPr="00E606E1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will have to</w:t>
            </w:r>
          </w:p>
          <w:p w:rsidR="00BB62F9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  <w:r w:rsidRPr="00E606E1">
              <w:rPr>
                <w:b/>
                <w:iCs/>
                <w:sz w:val="24"/>
                <w:szCs w:val="24"/>
              </w:rPr>
              <w:t>must</w:t>
            </w:r>
          </w:p>
          <w:p w:rsidR="00BB62F9" w:rsidRPr="00E606E1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 xml:space="preserve">mustn’t </w:t>
            </w:r>
          </w:p>
          <w:p w:rsidR="00BB62F9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  <w:r w:rsidRPr="00E606E1">
              <w:rPr>
                <w:b/>
                <w:iCs/>
                <w:sz w:val="24"/>
                <w:szCs w:val="24"/>
              </w:rPr>
              <w:t>need</w:t>
            </w:r>
            <w:r>
              <w:rPr>
                <w:b/>
                <w:iCs/>
                <w:sz w:val="24"/>
                <w:szCs w:val="24"/>
              </w:rPr>
              <w:t xml:space="preserve"> to</w:t>
            </w:r>
          </w:p>
          <w:p w:rsidR="00BB62F9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don’t need to</w:t>
            </w:r>
          </w:p>
          <w:p w:rsidR="00BB62F9" w:rsidRPr="00E606E1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needn’t to</w:t>
            </w:r>
          </w:p>
          <w:p w:rsidR="00BB62F9" w:rsidRPr="00E606E1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082412" w:rsidRDefault="00BB62F9" w:rsidP="000B454A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212033" w:rsidTr="000E6A3B">
        <w:trPr>
          <w:cantSplit/>
        </w:trPr>
        <w:tc>
          <w:tcPr>
            <w:tcW w:w="1038" w:type="pct"/>
          </w:tcPr>
          <w:p w:rsidR="00BB62F9" w:rsidRPr="00212033" w:rsidRDefault="00BB62F9" w:rsidP="000B45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212033" w:rsidRDefault="00BB62F9" w:rsidP="000B454A">
            <w:pPr>
              <w:rPr>
                <w:sz w:val="24"/>
                <w:szCs w:val="24"/>
              </w:rPr>
            </w:pPr>
            <w:r w:rsidRPr="00212033">
              <w:rPr>
                <w:sz w:val="24"/>
                <w:szCs w:val="24"/>
              </w:rPr>
              <w:t>Tiltás</w:t>
            </w:r>
          </w:p>
        </w:tc>
        <w:tc>
          <w:tcPr>
            <w:tcW w:w="1268" w:type="pct"/>
          </w:tcPr>
          <w:p w:rsidR="00BB62F9" w:rsidRPr="00212033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212033">
              <w:rPr>
                <w:iCs/>
                <w:sz w:val="24"/>
                <w:szCs w:val="24"/>
              </w:rPr>
              <w:t>Mustn’t</w:t>
            </w:r>
          </w:p>
        </w:tc>
        <w:tc>
          <w:tcPr>
            <w:tcW w:w="1749" w:type="pct"/>
          </w:tcPr>
          <w:p w:rsidR="00BB62F9" w:rsidRPr="00212033" w:rsidRDefault="00BB62F9" w:rsidP="000B454A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212033" w:rsidTr="000E6A3B">
        <w:trPr>
          <w:cantSplit/>
        </w:trPr>
        <w:tc>
          <w:tcPr>
            <w:tcW w:w="1038" w:type="pct"/>
          </w:tcPr>
          <w:p w:rsidR="00BB62F9" w:rsidRPr="00212033" w:rsidRDefault="00BB62F9" w:rsidP="000B45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212033" w:rsidRDefault="00BB62F9" w:rsidP="000B454A">
            <w:pPr>
              <w:rPr>
                <w:sz w:val="24"/>
                <w:szCs w:val="24"/>
              </w:rPr>
            </w:pPr>
            <w:r w:rsidRPr="00212033">
              <w:rPr>
                <w:sz w:val="24"/>
                <w:szCs w:val="24"/>
              </w:rPr>
              <w:t>kérés</w:t>
            </w:r>
          </w:p>
        </w:tc>
        <w:tc>
          <w:tcPr>
            <w:tcW w:w="1268" w:type="pct"/>
          </w:tcPr>
          <w:p w:rsidR="00BB62F9" w:rsidRPr="00212033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212033">
              <w:rPr>
                <w:iCs/>
                <w:sz w:val="24"/>
                <w:szCs w:val="24"/>
              </w:rPr>
              <w:t>may, might, can, will, could (requests)</w:t>
            </w:r>
          </w:p>
        </w:tc>
        <w:tc>
          <w:tcPr>
            <w:tcW w:w="1749" w:type="pct"/>
          </w:tcPr>
          <w:p w:rsidR="00BB62F9" w:rsidRPr="00212033" w:rsidRDefault="00BB62F9" w:rsidP="000B454A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212033" w:rsidTr="000E6A3B">
        <w:trPr>
          <w:cantSplit/>
        </w:trPr>
        <w:tc>
          <w:tcPr>
            <w:tcW w:w="1038" w:type="pct"/>
          </w:tcPr>
          <w:p w:rsidR="00BB62F9" w:rsidRPr="00212033" w:rsidRDefault="00BB62F9" w:rsidP="000B454A">
            <w:pPr>
              <w:rPr>
                <w:b/>
                <w:bCs/>
                <w:sz w:val="24"/>
                <w:szCs w:val="24"/>
              </w:rPr>
            </w:pPr>
            <w:r w:rsidRPr="00212033">
              <w:rPr>
                <w:b/>
                <w:bCs/>
                <w:sz w:val="24"/>
                <w:szCs w:val="24"/>
              </w:rPr>
              <w:t>Logikai viszonyok</w:t>
            </w:r>
          </w:p>
        </w:tc>
        <w:tc>
          <w:tcPr>
            <w:tcW w:w="945" w:type="pct"/>
            <w:gridSpan w:val="2"/>
          </w:tcPr>
          <w:p w:rsidR="00BB62F9" w:rsidRPr="00212033" w:rsidRDefault="00BB62F9" w:rsidP="000B454A">
            <w:pPr>
              <w:rPr>
                <w:sz w:val="24"/>
                <w:szCs w:val="24"/>
              </w:rPr>
            </w:pPr>
          </w:p>
        </w:tc>
        <w:tc>
          <w:tcPr>
            <w:tcW w:w="1268" w:type="pct"/>
          </w:tcPr>
          <w:p w:rsidR="00BB62F9" w:rsidRPr="00212033" w:rsidRDefault="00BB62F9" w:rsidP="000B454A">
            <w:pPr>
              <w:jc w:val="left"/>
              <w:rPr>
                <w:sz w:val="24"/>
                <w:szCs w:val="24"/>
              </w:rPr>
            </w:pPr>
            <w:r w:rsidRPr="00212033">
              <w:rPr>
                <w:sz w:val="24"/>
                <w:szCs w:val="24"/>
              </w:rPr>
              <w:t>Linking words</w:t>
            </w:r>
          </w:p>
          <w:p w:rsidR="00BB62F9" w:rsidRPr="00212033" w:rsidRDefault="00BB62F9" w:rsidP="000B454A">
            <w:pPr>
              <w:jc w:val="left"/>
              <w:rPr>
                <w:sz w:val="24"/>
                <w:szCs w:val="24"/>
              </w:rPr>
            </w:pPr>
          </w:p>
          <w:p w:rsidR="00BB62F9" w:rsidRPr="00212033" w:rsidRDefault="00BB62F9" w:rsidP="000B454A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749" w:type="pct"/>
          </w:tcPr>
          <w:p w:rsidR="00BB62F9" w:rsidRPr="00212033" w:rsidRDefault="00BB62F9" w:rsidP="000B454A">
            <w:pPr>
              <w:jc w:val="left"/>
              <w:rPr>
                <w:sz w:val="24"/>
                <w:szCs w:val="24"/>
              </w:rPr>
            </w:pPr>
          </w:p>
        </w:tc>
      </w:tr>
      <w:tr w:rsidR="00BB62F9" w:rsidRPr="00212033" w:rsidTr="000E6A3B">
        <w:trPr>
          <w:cantSplit/>
        </w:trPr>
        <w:tc>
          <w:tcPr>
            <w:tcW w:w="1038" w:type="pct"/>
          </w:tcPr>
          <w:p w:rsidR="00BB62F9" w:rsidRPr="00212033" w:rsidRDefault="00BB62F9" w:rsidP="000B45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212033" w:rsidRDefault="00BB62F9" w:rsidP="000B454A">
            <w:pPr>
              <w:rPr>
                <w:b/>
                <w:sz w:val="24"/>
                <w:szCs w:val="24"/>
              </w:rPr>
            </w:pPr>
            <w:r w:rsidRPr="00212033">
              <w:rPr>
                <w:b/>
                <w:sz w:val="24"/>
                <w:szCs w:val="24"/>
              </w:rPr>
              <w:t>Feltételesség</w:t>
            </w:r>
          </w:p>
        </w:tc>
        <w:tc>
          <w:tcPr>
            <w:tcW w:w="3017" w:type="pct"/>
            <w:gridSpan w:val="2"/>
          </w:tcPr>
          <w:p w:rsidR="00BB62F9" w:rsidRPr="00212033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Conditional S</w:t>
            </w:r>
            <w:r w:rsidRPr="00212033">
              <w:rPr>
                <w:b/>
                <w:sz w:val="24"/>
                <w:szCs w:val="24"/>
              </w:rPr>
              <w:t>entence</w:t>
            </w:r>
            <w:r>
              <w:rPr>
                <w:b/>
                <w:sz w:val="24"/>
                <w:szCs w:val="24"/>
              </w:rPr>
              <w:t>s</w:t>
            </w:r>
            <w:r w:rsidRPr="00212033">
              <w:rPr>
                <w:b/>
                <w:sz w:val="24"/>
                <w:szCs w:val="24"/>
              </w:rPr>
              <w:t xml:space="preserve"> Type 1</w:t>
            </w:r>
          </w:p>
        </w:tc>
      </w:tr>
      <w:tr w:rsidR="00BB62F9" w:rsidRPr="00212033" w:rsidTr="000E6A3B">
        <w:trPr>
          <w:cantSplit/>
        </w:trPr>
        <w:tc>
          <w:tcPr>
            <w:tcW w:w="1038" w:type="pct"/>
          </w:tcPr>
          <w:p w:rsidR="00BB62F9" w:rsidRPr="00212033" w:rsidRDefault="00BB62F9" w:rsidP="000B45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212033" w:rsidRDefault="00BB62F9" w:rsidP="000B454A">
            <w:pPr>
              <w:rPr>
                <w:b/>
                <w:sz w:val="24"/>
                <w:szCs w:val="24"/>
              </w:rPr>
            </w:pPr>
            <w:r w:rsidRPr="00212033">
              <w:rPr>
                <w:b/>
                <w:sz w:val="24"/>
                <w:szCs w:val="24"/>
              </w:rPr>
              <w:t>ok, okozat</w:t>
            </w:r>
          </w:p>
        </w:tc>
        <w:tc>
          <w:tcPr>
            <w:tcW w:w="3017" w:type="pct"/>
            <w:gridSpan w:val="2"/>
          </w:tcPr>
          <w:p w:rsidR="00BB62F9" w:rsidRPr="00212033" w:rsidRDefault="00BB62F9" w:rsidP="000B454A">
            <w:pPr>
              <w:jc w:val="left"/>
              <w:rPr>
                <w:b/>
                <w:sz w:val="24"/>
                <w:szCs w:val="24"/>
              </w:rPr>
            </w:pPr>
            <w:r w:rsidRPr="00212033">
              <w:rPr>
                <w:b/>
                <w:sz w:val="24"/>
                <w:szCs w:val="24"/>
              </w:rPr>
              <w:t>Clauses of reason</w:t>
            </w:r>
          </w:p>
        </w:tc>
      </w:tr>
      <w:tr w:rsidR="00BB62F9" w:rsidRPr="006C4A80" w:rsidTr="000E6A3B">
        <w:trPr>
          <w:cantSplit/>
        </w:trPr>
        <w:tc>
          <w:tcPr>
            <w:tcW w:w="1038" w:type="pct"/>
          </w:tcPr>
          <w:p w:rsidR="00BB62F9" w:rsidRPr="006C4A80" w:rsidRDefault="00BB62F9" w:rsidP="000B45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6C4A80" w:rsidRDefault="00BB62F9" w:rsidP="000B454A">
            <w:pPr>
              <w:rPr>
                <w:b/>
                <w:sz w:val="24"/>
                <w:szCs w:val="24"/>
              </w:rPr>
            </w:pPr>
            <w:r w:rsidRPr="006C4A80">
              <w:rPr>
                <w:b/>
                <w:sz w:val="24"/>
                <w:szCs w:val="24"/>
              </w:rPr>
              <w:t>cél</w:t>
            </w:r>
          </w:p>
        </w:tc>
        <w:tc>
          <w:tcPr>
            <w:tcW w:w="3017" w:type="pct"/>
            <w:gridSpan w:val="2"/>
          </w:tcPr>
          <w:p w:rsidR="00BB62F9" w:rsidRPr="006C4A80" w:rsidRDefault="00BB62F9" w:rsidP="000B454A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Pr="006C4A80">
              <w:rPr>
                <w:b/>
                <w:sz w:val="24"/>
                <w:szCs w:val="24"/>
              </w:rPr>
              <w:t>lasuses of purpose</w:t>
            </w:r>
          </w:p>
        </w:tc>
      </w:tr>
      <w:tr w:rsidR="00BB62F9" w:rsidRPr="00082412" w:rsidTr="000E6A3B">
        <w:tc>
          <w:tcPr>
            <w:tcW w:w="1038" w:type="pct"/>
          </w:tcPr>
          <w:p w:rsidR="00BB62F9" w:rsidRPr="00082412" w:rsidRDefault="00BB62F9" w:rsidP="000B454A">
            <w:pPr>
              <w:rPr>
                <w:b/>
                <w:bCs/>
                <w:sz w:val="24"/>
                <w:szCs w:val="24"/>
              </w:rPr>
            </w:pPr>
            <w:r w:rsidRPr="00082412">
              <w:rPr>
                <w:b/>
                <w:bCs/>
                <w:sz w:val="24"/>
                <w:szCs w:val="24"/>
              </w:rPr>
              <w:t>Szövegösszetartó eszközök</w:t>
            </w:r>
          </w:p>
        </w:tc>
        <w:tc>
          <w:tcPr>
            <w:tcW w:w="945" w:type="pct"/>
            <w:gridSpan w:val="2"/>
          </w:tcPr>
          <w:p w:rsidR="00BB62F9" w:rsidRPr="00082412" w:rsidRDefault="00BB62F9" w:rsidP="000B454A">
            <w:pPr>
              <w:rPr>
                <w:sz w:val="24"/>
                <w:szCs w:val="24"/>
              </w:rPr>
            </w:pPr>
          </w:p>
        </w:tc>
        <w:tc>
          <w:tcPr>
            <w:tcW w:w="1268" w:type="pct"/>
          </w:tcPr>
          <w:p w:rsidR="00BB62F9" w:rsidRPr="006C4A80" w:rsidRDefault="00BB62F9" w:rsidP="000B454A">
            <w:pPr>
              <w:jc w:val="left"/>
              <w:rPr>
                <w:sz w:val="24"/>
                <w:szCs w:val="24"/>
              </w:rPr>
            </w:pPr>
            <w:r w:rsidRPr="006C4A80">
              <w:rPr>
                <w:sz w:val="24"/>
                <w:szCs w:val="24"/>
              </w:rPr>
              <w:t>Articles</w:t>
            </w:r>
          </w:p>
          <w:p w:rsidR="00BB62F9" w:rsidRPr="006C4A80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6C4A80">
              <w:rPr>
                <w:iCs/>
                <w:sz w:val="24"/>
                <w:szCs w:val="24"/>
              </w:rPr>
              <w:t>Some+plural noun</w:t>
            </w:r>
          </w:p>
          <w:p w:rsidR="00BB62F9" w:rsidRPr="006C4A80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6C4A80">
              <w:rPr>
                <w:iCs/>
                <w:sz w:val="24"/>
                <w:szCs w:val="24"/>
              </w:rPr>
              <w:t>any+plural noun</w:t>
            </w:r>
          </w:p>
          <w:p w:rsidR="00BB62F9" w:rsidRPr="006C4A80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6C4A80">
              <w:rPr>
                <w:iCs/>
                <w:sz w:val="24"/>
                <w:szCs w:val="24"/>
              </w:rPr>
              <w:t xml:space="preserve">Some +singular noun </w:t>
            </w:r>
          </w:p>
          <w:p w:rsidR="00BB62F9" w:rsidRPr="006C4A80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6C4A80">
              <w:rPr>
                <w:iCs/>
                <w:sz w:val="24"/>
                <w:szCs w:val="24"/>
              </w:rPr>
              <w:t>Any +singular noun</w:t>
            </w:r>
          </w:p>
          <w:p w:rsidR="00BB62F9" w:rsidRPr="006C4A80" w:rsidRDefault="00BB62F9" w:rsidP="000B454A">
            <w:pPr>
              <w:jc w:val="left"/>
              <w:rPr>
                <w:iCs/>
                <w:sz w:val="24"/>
                <w:szCs w:val="24"/>
              </w:rPr>
            </w:pPr>
          </w:p>
          <w:p w:rsidR="00BB62F9" w:rsidRPr="006C4A80" w:rsidRDefault="00BB62F9" w:rsidP="000B454A">
            <w:pPr>
              <w:jc w:val="left"/>
              <w:rPr>
                <w:sz w:val="24"/>
                <w:szCs w:val="24"/>
              </w:rPr>
            </w:pPr>
          </w:p>
          <w:p w:rsidR="00BB62F9" w:rsidRPr="006C4A80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6C4A80">
              <w:rPr>
                <w:sz w:val="24"/>
                <w:szCs w:val="24"/>
              </w:rPr>
              <w:t>Nominative</w:t>
            </w:r>
            <w:r w:rsidRPr="006C4A80">
              <w:rPr>
                <w:iCs/>
                <w:sz w:val="24"/>
                <w:szCs w:val="24"/>
              </w:rPr>
              <w:t xml:space="preserve"> and Accusative of personal pronouns</w:t>
            </w:r>
          </w:p>
          <w:p w:rsidR="00BB62F9" w:rsidRPr="006C4A80" w:rsidRDefault="00BB62F9" w:rsidP="000B454A">
            <w:pPr>
              <w:jc w:val="left"/>
              <w:rPr>
                <w:iCs/>
                <w:sz w:val="24"/>
                <w:szCs w:val="24"/>
              </w:rPr>
            </w:pPr>
          </w:p>
          <w:p w:rsidR="00BB62F9" w:rsidRPr="006C4A80" w:rsidRDefault="00BB62F9" w:rsidP="000B454A">
            <w:pPr>
              <w:pStyle w:val="Szvegtrzs"/>
            </w:pPr>
            <w:r w:rsidRPr="006C4A80">
              <w:t>Demonstrative pronouns</w:t>
            </w:r>
          </w:p>
          <w:p w:rsidR="00BB62F9" w:rsidRPr="006C4A80" w:rsidRDefault="00BB62F9" w:rsidP="000B454A">
            <w:pPr>
              <w:jc w:val="left"/>
              <w:rPr>
                <w:iCs/>
                <w:sz w:val="24"/>
                <w:szCs w:val="24"/>
              </w:rPr>
            </w:pPr>
          </w:p>
          <w:p w:rsidR="00BB62F9" w:rsidRPr="006C4A80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6C4A80">
              <w:rPr>
                <w:iCs/>
                <w:sz w:val="24"/>
                <w:szCs w:val="24"/>
              </w:rPr>
              <w:t>Indefinite pronouns</w:t>
            </w:r>
          </w:p>
          <w:p w:rsidR="00BB62F9" w:rsidRPr="006C4A80" w:rsidRDefault="00BB62F9" w:rsidP="000B454A">
            <w:pPr>
              <w:jc w:val="left"/>
              <w:rPr>
                <w:iCs/>
                <w:sz w:val="24"/>
                <w:szCs w:val="24"/>
              </w:rPr>
            </w:pPr>
          </w:p>
          <w:p w:rsidR="00BB62F9" w:rsidRPr="006C4A80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</w:p>
          <w:p w:rsidR="00BB62F9" w:rsidRPr="006C4A80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6C4A80">
              <w:rPr>
                <w:iCs/>
                <w:sz w:val="24"/>
                <w:szCs w:val="24"/>
              </w:rPr>
              <w:t>so / neither / too / either</w:t>
            </w:r>
          </w:p>
          <w:p w:rsidR="00BB62F9" w:rsidRPr="006C4A80" w:rsidRDefault="00BB62F9" w:rsidP="000B454A">
            <w:pPr>
              <w:jc w:val="left"/>
              <w:rPr>
                <w:iCs/>
                <w:sz w:val="24"/>
                <w:szCs w:val="24"/>
              </w:rPr>
            </w:pPr>
          </w:p>
          <w:p w:rsidR="00BB62F9" w:rsidRPr="006C4A80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  <w:r w:rsidRPr="006C4A80">
              <w:rPr>
                <w:b/>
                <w:iCs/>
                <w:sz w:val="24"/>
                <w:szCs w:val="24"/>
              </w:rPr>
              <w:t>Relative pronouns: who / which / that</w:t>
            </w:r>
          </w:p>
          <w:p w:rsidR="00BB62F9" w:rsidRPr="006C4A80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</w:p>
          <w:p w:rsidR="00BB62F9" w:rsidRPr="006C4A80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  <w:r w:rsidRPr="006C4A80">
              <w:rPr>
                <w:b/>
                <w:iCs/>
                <w:sz w:val="24"/>
                <w:szCs w:val="24"/>
              </w:rPr>
              <w:t>Relative adverbs:</w:t>
            </w:r>
          </w:p>
          <w:p w:rsidR="00BB62F9" w:rsidRPr="006C4A80" w:rsidRDefault="00BB62F9" w:rsidP="000B454A">
            <w:pPr>
              <w:jc w:val="left"/>
              <w:rPr>
                <w:b/>
                <w:iCs/>
                <w:sz w:val="24"/>
                <w:szCs w:val="24"/>
              </w:rPr>
            </w:pPr>
            <w:r w:rsidRPr="006C4A80">
              <w:rPr>
                <w:b/>
                <w:iCs/>
                <w:sz w:val="24"/>
                <w:szCs w:val="24"/>
              </w:rPr>
              <w:t>where</w:t>
            </w:r>
          </w:p>
        </w:tc>
        <w:tc>
          <w:tcPr>
            <w:tcW w:w="1749" w:type="pct"/>
          </w:tcPr>
          <w:p w:rsidR="00BB62F9" w:rsidRPr="00082412" w:rsidRDefault="00BB62F9" w:rsidP="000B454A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6C4A80" w:rsidTr="000E6A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C4A80" w:rsidRDefault="00BB62F9" w:rsidP="000B454A">
            <w:pPr>
              <w:rPr>
                <w:b/>
                <w:bCs/>
                <w:iCs/>
                <w:sz w:val="24"/>
                <w:szCs w:val="24"/>
              </w:rPr>
            </w:pPr>
            <w:r w:rsidRPr="006C4A80">
              <w:rPr>
                <w:b/>
                <w:bCs/>
                <w:iCs/>
                <w:sz w:val="24"/>
                <w:szCs w:val="24"/>
              </w:rPr>
              <w:t>Függő beszéd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C4A80" w:rsidRDefault="00BB62F9" w:rsidP="000B454A">
            <w:pPr>
              <w:rPr>
                <w:iCs/>
                <w:sz w:val="24"/>
                <w:szCs w:val="24"/>
              </w:rPr>
            </w:pPr>
            <w:r w:rsidRPr="006C4A80">
              <w:rPr>
                <w:iCs/>
                <w:sz w:val="24"/>
                <w:szCs w:val="24"/>
              </w:rPr>
              <w:t>Jelen időben</w:t>
            </w:r>
          </w:p>
        </w:tc>
        <w:tc>
          <w:tcPr>
            <w:tcW w:w="12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C4A80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6C4A80">
              <w:rPr>
                <w:iCs/>
                <w:sz w:val="24"/>
                <w:szCs w:val="24"/>
              </w:rPr>
              <w:t>Reported speech with present reporting verb</w:t>
            </w:r>
          </w:p>
          <w:p w:rsidR="00BB62F9" w:rsidRPr="006C4A80" w:rsidRDefault="00BB62F9" w:rsidP="000B454A">
            <w:pPr>
              <w:jc w:val="left"/>
              <w:rPr>
                <w:iCs/>
                <w:sz w:val="24"/>
                <w:szCs w:val="24"/>
              </w:rPr>
            </w:pPr>
            <w:r w:rsidRPr="006C4A80">
              <w:rPr>
                <w:iCs/>
                <w:sz w:val="24"/>
                <w:szCs w:val="24"/>
              </w:rPr>
              <w:t xml:space="preserve">(Commands, requests) </w:t>
            </w:r>
          </w:p>
        </w:tc>
        <w:tc>
          <w:tcPr>
            <w:tcW w:w="1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C4A80" w:rsidRDefault="00BB62F9" w:rsidP="000B454A">
            <w:pPr>
              <w:jc w:val="left"/>
              <w:rPr>
                <w:iCs/>
                <w:sz w:val="24"/>
                <w:szCs w:val="24"/>
              </w:rPr>
            </w:pPr>
          </w:p>
        </w:tc>
      </w:tr>
    </w:tbl>
    <w:p w:rsidR="00BB62F9" w:rsidRPr="00364FE6" w:rsidRDefault="00BB62F9" w:rsidP="00102FE8">
      <w:pPr>
        <w:tabs>
          <w:tab w:val="left" w:pos="360"/>
        </w:tabs>
        <w:rPr>
          <w:b/>
          <w:bCs/>
          <w:sz w:val="24"/>
          <w:szCs w:val="24"/>
          <w:lang w:val="en-GB"/>
        </w:rPr>
      </w:pPr>
    </w:p>
    <w:p w:rsidR="00BB62F9" w:rsidRDefault="00BB62F9" w:rsidP="003B6FBB">
      <w:pPr>
        <w:autoSpaceDE w:val="0"/>
        <w:autoSpaceDN w:val="0"/>
        <w:adjustRightInd w:val="0"/>
        <w:jc w:val="left"/>
        <w:rPr>
          <w:b/>
          <w:sz w:val="28"/>
          <w:szCs w:val="28"/>
        </w:rPr>
      </w:pPr>
    </w:p>
    <w:p w:rsidR="00BB62F9" w:rsidRDefault="00BB62F9" w:rsidP="003B6FBB">
      <w:pPr>
        <w:autoSpaceDE w:val="0"/>
        <w:autoSpaceDN w:val="0"/>
        <w:adjustRightInd w:val="0"/>
        <w:jc w:val="left"/>
        <w:rPr>
          <w:b/>
          <w:sz w:val="28"/>
          <w:szCs w:val="28"/>
        </w:rPr>
      </w:pPr>
      <w:r w:rsidRPr="00E41D02">
        <w:rPr>
          <w:b/>
          <w:sz w:val="28"/>
          <w:szCs w:val="28"/>
        </w:rPr>
        <w:t>Értékelési rendszer:</w:t>
      </w:r>
      <w:r w:rsidRPr="00C70DCD">
        <w:rPr>
          <w:b/>
          <w:sz w:val="28"/>
          <w:szCs w:val="28"/>
        </w:rPr>
        <w:t xml:space="preserve"> </w:t>
      </w:r>
    </w:p>
    <w:p w:rsidR="00BB62F9" w:rsidRDefault="00BB62F9" w:rsidP="003B6FBB">
      <w:pPr>
        <w:autoSpaceDE w:val="0"/>
        <w:autoSpaceDN w:val="0"/>
        <w:adjustRightInd w:val="0"/>
        <w:jc w:val="left"/>
        <w:rPr>
          <w:b/>
          <w:sz w:val="28"/>
          <w:szCs w:val="28"/>
        </w:rPr>
      </w:pPr>
    </w:p>
    <w:p w:rsidR="00BB62F9" w:rsidRPr="00F6499D" w:rsidRDefault="00BB62F9" w:rsidP="003B6FBB">
      <w:pPr>
        <w:autoSpaceDE w:val="0"/>
        <w:autoSpaceDN w:val="0"/>
        <w:adjustRightInd w:val="0"/>
        <w:rPr>
          <w:sz w:val="24"/>
          <w:szCs w:val="24"/>
        </w:rPr>
      </w:pPr>
      <w:r w:rsidRPr="00F6499D">
        <w:rPr>
          <w:sz w:val="24"/>
          <w:szCs w:val="24"/>
        </w:rPr>
        <w:t>A tanuló továbbhaladásának követelményeit az egyes iskolák pedagógiai programja tartalmazza.</w:t>
      </w:r>
    </w:p>
    <w:p w:rsidR="00BB62F9" w:rsidRPr="00F31339" w:rsidRDefault="00BB62F9" w:rsidP="003B6FBB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sz w:val="24"/>
          <w:szCs w:val="24"/>
        </w:rPr>
        <w:t xml:space="preserve">Jelen helyi </w:t>
      </w:r>
      <w:r w:rsidRPr="00F31339">
        <w:rPr>
          <w:sz w:val="24"/>
          <w:szCs w:val="24"/>
        </w:rPr>
        <w:t xml:space="preserve">tanterv javaslata a </w:t>
      </w:r>
      <w:r>
        <w:rPr>
          <w:sz w:val="24"/>
          <w:szCs w:val="24"/>
        </w:rPr>
        <w:t>továbbhaladás feltételeire</w:t>
      </w:r>
      <w:r w:rsidRPr="00F31339">
        <w:rPr>
          <w:sz w:val="24"/>
          <w:szCs w:val="24"/>
        </w:rPr>
        <w:t>: a tanuló legyen képes az év végi kimenetet mérésekor a szókinc</w:t>
      </w:r>
      <w:r>
        <w:rPr>
          <w:sz w:val="24"/>
          <w:szCs w:val="24"/>
        </w:rPr>
        <w:t xml:space="preserve">s, beszédkészség, beszédértést </w:t>
      </w:r>
      <w:r w:rsidRPr="00F31339">
        <w:rPr>
          <w:sz w:val="24"/>
          <w:szCs w:val="24"/>
        </w:rPr>
        <w:t>és íráskészséget mérő feladatokat legalább 30 %-ban, a nyelvhelyességet 20 %-ban teljesíteni.</w:t>
      </w:r>
    </w:p>
    <w:p w:rsidR="00BB62F9" w:rsidRPr="00F31339" w:rsidRDefault="00BB62F9" w:rsidP="003B6FBB">
      <w:pPr>
        <w:rPr>
          <w:sz w:val="24"/>
          <w:szCs w:val="24"/>
        </w:rPr>
      </w:pPr>
    </w:p>
    <w:p w:rsidR="00BB62F9" w:rsidRPr="00F31339" w:rsidRDefault="00BB62F9" w:rsidP="003B6FBB">
      <w:pPr>
        <w:rPr>
          <w:sz w:val="24"/>
          <w:szCs w:val="24"/>
        </w:rPr>
      </w:pPr>
      <w:r w:rsidRPr="00F31339">
        <w:rPr>
          <w:b/>
          <w:sz w:val="24"/>
          <w:szCs w:val="24"/>
        </w:rPr>
        <w:t>Értékelési szempontok</w:t>
      </w:r>
      <w:r>
        <w:rPr>
          <w:sz w:val="24"/>
          <w:szCs w:val="24"/>
        </w:rPr>
        <w:t xml:space="preserve">: </w:t>
      </w:r>
      <w:r w:rsidRPr="00F31339">
        <w:rPr>
          <w:sz w:val="24"/>
          <w:szCs w:val="24"/>
        </w:rPr>
        <w:t>minden készséget, és a nyelvhelyességet külön-külön értékelünk.</w:t>
      </w:r>
    </w:p>
    <w:p w:rsidR="00BB62F9" w:rsidRPr="00F31339" w:rsidRDefault="00BB62F9" w:rsidP="003B6FBB">
      <w:pPr>
        <w:rPr>
          <w:sz w:val="24"/>
          <w:szCs w:val="24"/>
        </w:rPr>
      </w:pPr>
    </w:p>
    <w:p w:rsidR="00BB62F9" w:rsidRPr="00E41D02" w:rsidRDefault="00BB62F9" w:rsidP="003B6FBB">
      <w:pPr>
        <w:autoSpaceDE w:val="0"/>
        <w:autoSpaceDN w:val="0"/>
        <w:adjustRightInd w:val="0"/>
        <w:rPr>
          <w:rFonts w:cs="TorontoBold"/>
          <w:b/>
          <w:bCs/>
          <w:sz w:val="24"/>
          <w:szCs w:val="24"/>
        </w:rPr>
      </w:pPr>
      <w:r w:rsidRPr="00E41D02">
        <w:rPr>
          <w:rFonts w:cs="TorontoBold"/>
          <w:b/>
          <w:bCs/>
          <w:sz w:val="24"/>
          <w:szCs w:val="24"/>
        </w:rPr>
        <w:t>Az értékelés módjai:</w:t>
      </w:r>
    </w:p>
    <w:p w:rsidR="00BB62F9" w:rsidRPr="00E41D02" w:rsidRDefault="00BB62F9" w:rsidP="003B6FBB">
      <w:pPr>
        <w:autoSpaceDE w:val="0"/>
        <w:autoSpaceDN w:val="0"/>
        <w:adjustRightInd w:val="0"/>
        <w:ind w:left="720"/>
        <w:rPr>
          <w:rFonts w:cs="TorontoBold"/>
          <w:b/>
          <w:bCs/>
          <w:sz w:val="24"/>
          <w:szCs w:val="24"/>
        </w:rPr>
      </w:pPr>
    </w:p>
    <w:p w:rsidR="00BB62F9" w:rsidRPr="00E41D02" w:rsidRDefault="00BB62F9" w:rsidP="003B6FBB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 w:rsidRPr="00E41D02">
        <w:rPr>
          <w:rFonts w:cs="Toronto"/>
          <w:sz w:val="24"/>
          <w:szCs w:val="24"/>
        </w:rPr>
        <w:t>önértékelés (Portfolio)</w:t>
      </w:r>
    </w:p>
    <w:p w:rsidR="00BB62F9" w:rsidRPr="00E41D02" w:rsidRDefault="00BB62F9" w:rsidP="003B6FBB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>
        <w:rPr>
          <w:rFonts w:cs="Toronto"/>
          <w:sz w:val="24"/>
          <w:szCs w:val="24"/>
        </w:rPr>
        <w:t>társ</w:t>
      </w:r>
      <w:r w:rsidRPr="00E41D02">
        <w:rPr>
          <w:rFonts w:cs="Toronto"/>
          <w:sz w:val="24"/>
          <w:szCs w:val="24"/>
        </w:rPr>
        <w:t>értékelés (pár-, csoportmunkában)</w:t>
      </w:r>
    </w:p>
    <w:p w:rsidR="00BB62F9" w:rsidRPr="00BC66D1" w:rsidRDefault="00BB62F9" w:rsidP="003B6FBB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 w:rsidRPr="00F31339">
        <w:rPr>
          <w:rFonts w:cs="Toronto"/>
          <w:sz w:val="24"/>
          <w:szCs w:val="24"/>
        </w:rPr>
        <w:t>szóbeli értékelés;</w:t>
      </w:r>
    </w:p>
    <w:p w:rsidR="00BB62F9" w:rsidRPr="00F31339" w:rsidRDefault="00BB62F9" w:rsidP="003B6FBB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 w:rsidRPr="00F31339">
        <w:rPr>
          <w:rFonts w:cs="Toronto"/>
          <w:sz w:val="24"/>
          <w:szCs w:val="24"/>
        </w:rPr>
        <w:t>írásbeli, főleg ösztönző-formáló (formatív) értékelés;</w:t>
      </w:r>
    </w:p>
    <w:p w:rsidR="00BB62F9" w:rsidRPr="00F31339" w:rsidRDefault="00BB62F9" w:rsidP="003B6FBB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 w:rsidRPr="00F31339">
        <w:rPr>
          <w:rFonts w:cs="Toronto"/>
          <w:sz w:val="24"/>
          <w:szCs w:val="24"/>
        </w:rPr>
        <w:t xml:space="preserve">minősítő-szelektáló (szummatív) </w:t>
      </w:r>
    </w:p>
    <w:p w:rsidR="00BB62F9" w:rsidRDefault="00BB62F9" w:rsidP="003B6FBB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 w:rsidRPr="00F31339">
        <w:rPr>
          <w:rFonts w:cs="Toronto"/>
          <w:sz w:val="24"/>
          <w:szCs w:val="24"/>
        </w:rPr>
        <w:t>összegz</w:t>
      </w:r>
      <w:r>
        <w:rPr>
          <w:rFonts w:cs="Toronto"/>
          <w:sz w:val="24"/>
          <w:szCs w:val="24"/>
        </w:rPr>
        <w:t>ő-lezáró értékelés (osztályzás)</w:t>
      </w:r>
    </w:p>
    <w:p w:rsidR="00BB62F9" w:rsidRDefault="00BB62F9">
      <w:pPr>
        <w:spacing w:after="200" w:line="276" w:lineRule="auto"/>
        <w:jc w:val="left"/>
        <w:rPr>
          <w:rFonts w:cs="Toronto"/>
          <w:sz w:val="24"/>
          <w:szCs w:val="24"/>
        </w:rPr>
      </w:pPr>
    </w:p>
    <w:p w:rsidR="00BB62F9" w:rsidRPr="00C70089" w:rsidRDefault="00BB62F9" w:rsidP="00C70089">
      <w:pPr>
        <w:spacing w:after="200" w:line="276" w:lineRule="auto"/>
        <w:jc w:val="center"/>
        <w:rPr>
          <w:rFonts w:cs="Toronto"/>
          <w:b/>
          <w:sz w:val="28"/>
          <w:szCs w:val="28"/>
        </w:rPr>
      </w:pPr>
      <w:r w:rsidRPr="00D86482">
        <w:rPr>
          <w:rFonts w:cs="Toronto"/>
          <w:b/>
          <w:sz w:val="28"/>
          <w:szCs w:val="28"/>
        </w:rPr>
        <w:lastRenderedPageBreak/>
        <w:t>12. évfolyam</w:t>
      </w:r>
    </w:p>
    <w:p w:rsidR="00BB62F9" w:rsidRDefault="00BB62F9" w:rsidP="006C4A80">
      <w:pPr>
        <w:suppressAutoHyphens/>
        <w:ind w:firstLine="708"/>
        <w:rPr>
          <w:sz w:val="24"/>
          <w:szCs w:val="24"/>
        </w:rPr>
      </w:pPr>
      <w:r>
        <w:rPr>
          <w:sz w:val="24"/>
          <w:szCs w:val="24"/>
        </w:rPr>
        <w:t>A második idegen nyelvből a középiskola 12. évfolyamának végére a tanulóknak el kell jutniuk az európai hatfokú skála (KER) második szintjére, az A2 szintre. A 12. évfolyamon – különösen emelt szintű képzés vagy egyéni ambíciók, tehetséges tanulók esetén – lehetőséget kell biztosítani arra is, hogy a tanulók megismerjék a nyelvi érettségi felépítését, követelményeit, és elsajátítsák az ezeknek megfelelő stratégiákat; megismerjék az érettségi során használt értékelési szempontokat, és alkalmazni tudják azokat önértékelésük során; illetve gyakorlatot szerezzenek az érettségi vizsga feladatainak megoldásában is.</w:t>
      </w:r>
    </w:p>
    <w:p w:rsidR="00BB62F9" w:rsidRDefault="00BB62F9" w:rsidP="00D43B0F">
      <w:pPr>
        <w:ind w:firstLine="708"/>
        <w:rPr>
          <w:sz w:val="24"/>
          <w:szCs w:val="24"/>
        </w:rPr>
      </w:pPr>
      <w:r>
        <w:rPr>
          <w:sz w:val="24"/>
          <w:szCs w:val="24"/>
        </w:rPr>
        <w:t>Növeli a motivációt, ha a nyelvoktatás lehetőséget biztosít a tanulókat érdeklő tantárgyi tartalmak célnyelvi feldolgozására és az infokommunikációs technológiák használatára.</w:t>
      </w:r>
    </w:p>
    <w:p w:rsidR="00BB62F9" w:rsidRDefault="00BB62F9" w:rsidP="00D43B0F">
      <w:pPr>
        <w:ind w:firstLine="708"/>
        <w:rPr>
          <w:sz w:val="24"/>
          <w:szCs w:val="24"/>
        </w:rPr>
      </w:pPr>
      <w:r>
        <w:rPr>
          <w:sz w:val="24"/>
          <w:szCs w:val="24"/>
        </w:rPr>
        <w:t>A 12. évfolyam a tanulók számára a továbbtanulás vagy a munka világába történő kilépés előtti utolsó tanév. A nyelvoktatásban is hangsúlyt kell kapnia az ezekre történő felkészítésnek, a szükséges készségek fejlesztésének. A tanulók jövőjét érintő fontos döntésekben a nyelvtanár is sokat segíthet, például a feldolgozott témák megfelelő kiválasztásával és az ok-okozati viszonyokat, követelményeket feltáró feladatokkal.</w:t>
      </w:r>
    </w:p>
    <w:p w:rsidR="00BB62F9" w:rsidRDefault="00BB62F9" w:rsidP="00D43B0F">
      <w:pPr>
        <w:spacing w:after="200" w:line="276" w:lineRule="auto"/>
        <w:jc w:val="left"/>
        <w:rPr>
          <w:b/>
          <w:sz w:val="24"/>
          <w:szCs w:val="24"/>
          <w:u w:val="single"/>
        </w:rPr>
      </w:pPr>
    </w:p>
    <w:p w:rsidR="00BB62F9" w:rsidRPr="00C46B66" w:rsidRDefault="00BB62F9" w:rsidP="00C46B66">
      <w:pPr>
        <w:spacing w:after="200" w:line="276" w:lineRule="auto"/>
        <w:jc w:val="left"/>
        <w:rPr>
          <w:sz w:val="24"/>
          <w:szCs w:val="24"/>
        </w:rPr>
      </w:pPr>
      <w:r>
        <w:rPr>
          <w:b/>
          <w:sz w:val="24"/>
          <w:szCs w:val="24"/>
          <w:u w:val="single"/>
        </w:rPr>
        <w:t>Az évfolyamon használt tananyag:</w:t>
      </w:r>
    </w:p>
    <w:p w:rsidR="00BB62F9" w:rsidRDefault="00BB62F9" w:rsidP="00C46B66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Könnyített olvasmányok/kiegészítő anyagok:</w:t>
      </w:r>
    </w:p>
    <w:p w:rsidR="00BB62F9" w:rsidRDefault="00BB62F9" w:rsidP="00C46B66">
      <w:pPr>
        <w:rPr>
          <w:b/>
          <w:bCs/>
        </w:rPr>
      </w:pPr>
    </w:p>
    <w:p w:rsidR="00BB62F9" w:rsidRDefault="00BB62F9" w:rsidP="00547A6F">
      <w:pPr>
        <w:jc w:val="center"/>
        <w:rPr>
          <w:b/>
          <w:sz w:val="24"/>
          <w:szCs w:val="24"/>
        </w:rPr>
      </w:pPr>
    </w:p>
    <w:p w:rsidR="00BB62F9" w:rsidRDefault="00BB62F9" w:rsidP="00C46B6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12. évfolyam</w:t>
      </w:r>
    </w:p>
    <w:p w:rsidR="00BB62F9" w:rsidRDefault="00BB62F9" w:rsidP="00547A6F">
      <w:pPr>
        <w:rPr>
          <w:b/>
          <w:sz w:val="24"/>
          <w:szCs w:val="24"/>
        </w:rPr>
      </w:pPr>
    </w:p>
    <w:p w:rsidR="00BB62F9" w:rsidRDefault="00BB62F9" w:rsidP="00547A6F">
      <w:pPr>
        <w:rPr>
          <w:sz w:val="24"/>
          <w:szCs w:val="24"/>
        </w:rPr>
      </w:pPr>
      <w:r>
        <w:rPr>
          <w:b/>
          <w:sz w:val="24"/>
          <w:szCs w:val="24"/>
        </w:rPr>
        <w:t>Óraszám: 90 óra/év</w:t>
      </w:r>
    </w:p>
    <w:p w:rsidR="00BB62F9" w:rsidRPr="00547A6F" w:rsidRDefault="00BB62F9" w:rsidP="00547A6F">
      <w:pPr>
        <w:ind w:firstLine="1200"/>
        <w:rPr>
          <w:sz w:val="24"/>
          <w:szCs w:val="24"/>
        </w:rPr>
      </w:pPr>
      <w:r>
        <w:rPr>
          <w:b/>
          <w:sz w:val="24"/>
          <w:szCs w:val="24"/>
        </w:rPr>
        <w:t>3 óra/ hét</w:t>
      </w:r>
    </w:p>
    <w:p w:rsidR="00BB62F9" w:rsidRDefault="00BB62F9" w:rsidP="00547A6F">
      <w:pPr>
        <w:jc w:val="center"/>
        <w:rPr>
          <w:b/>
          <w:sz w:val="24"/>
          <w:szCs w:val="24"/>
        </w:rPr>
      </w:pPr>
    </w:p>
    <w:p w:rsidR="00BB62F9" w:rsidRPr="00C46B66" w:rsidRDefault="00BB62F9" w:rsidP="00C46B66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Ajánlás az éves óraszám felosztására</w:t>
      </w:r>
      <w:r>
        <w:rPr>
          <w:b/>
          <w:sz w:val="24"/>
          <w:szCs w:val="24"/>
        </w:rPr>
        <w:br/>
      </w:r>
    </w:p>
    <w:tbl>
      <w:tblPr>
        <w:tblW w:w="0" w:type="auto"/>
        <w:jc w:val="center"/>
        <w:tblLook w:val="01E0"/>
      </w:tblPr>
      <w:tblGrid>
        <w:gridCol w:w="1176"/>
        <w:gridCol w:w="5990"/>
        <w:gridCol w:w="1150"/>
      </w:tblGrid>
      <w:tr w:rsidR="00BB62F9" w:rsidTr="00547A6F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Témakör sorszáma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Témakör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Óraszám</w:t>
            </w:r>
          </w:p>
        </w:tc>
      </w:tr>
      <w:tr w:rsidR="00BB62F9" w:rsidTr="00547A6F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Életmód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BB62F9" w:rsidTr="00547A6F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Szabadidő, művelődés, szórakozás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BB62F9" w:rsidTr="00547A6F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Munka világa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BB62F9" w:rsidTr="00547A6F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Kultúrák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</w:tr>
      <w:tr w:rsidR="00BB62F9" w:rsidTr="00547A6F">
        <w:trPr>
          <w:trHeight w:val="510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F9" w:rsidRPr="00F8202B" w:rsidRDefault="00BB62F9" w:rsidP="00547A6F">
            <w:pPr>
              <w:rPr>
                <w:b/>
                <w:sz w:val="24"/>
                <w:szCs w:val="24"/>
              </w:rPr>
            </w:pPr>
            <w:r w:rsidRPr="00F8202B">
              <w:rPr>
                <w:b/>
                <w:sz w:val="24"/>
                <w:szCs w:val="24"/>
              </w:rPr>
              <w:t>Szabadon felhasználható:</w:t>
            </w:r>
          </w:p>
          <w:p w:rsidR="00BB62F9" w:rsidRPr="00F8202B" w:rsidRDefault="00BB62F9" w:rsidP="00547A6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8202B">
              <w:rPr>
                <w:sz w:val="24"/>
                <w:szCs w:val="24"/>
              </w:rPr>
              <w:t>Kiegészítő ismeretek: a témakörök elmélyítése, a helyi sajátosságokkal való kiegészítés (saját iskolám, iskolám ünnepei, hazám és/vagy célnyelvi országok ünnepei, szokásai stb.)</w:t>
            </w:r>
          </w:p>
          <w:p w:rsidR="00BB62F9" w:rsidRPr="00AF5A95" w:rsidRDefault="00BB62F9" w:rsidP="00547A6F">
            <w:pPr>
              <w:ind w:left="720"/>
              <w:rPr>
                <w:b/>
                <w:sz w:val="24"/>
                <w:szCs w:val="24"/>
              </w:rPr>
            </w:pPr>
            <w:r w:rsidRPr="00AF5A95">
              <w:rPr>
                <w:b/>
                <w:sz w:val="24"/>
                <w:szCs w:val="24"/>
              </w:rPr>
              <w:t>és/vagy</w:t>
            </w:r>
          </w:p>
          <w:p w:rsidR="00BB62F9" w:rsidRPr="00C46B66" w:rsidRDefault="00BB62F9" w:rsidP="00547A6F">
            <w:pPr>
              <w:numPr>
                <w:ilvl w:val="0"/>
                <w:numId w:val="2"/>
              </w:numPr>
              <w:rPr>
                <w:spacing w:val="-8"/>
                <w:sz w:val="24"/>
                <w:szCs w:val="24"/>
              </w:rPr>
            </w:pPr>
            <w:r w:rsidRPr="00C46B66">
              <w:rPr>
                <w:spacing w:val="-8"/>
                <w:sz w:val="24"/>
                <w:szCs w:val="24"/>
              </w:rPr>
              <w:t>Differenciálás, gyakorlás: az elsajátított ismeretek begyakorlása, elmélyítése a tanulók egyéni igényeinek megfelelően</w:t>
            </w:r>
          </w:p>
          <w:p w:rsidR="00BB62F9" w:rsidRPr="00AF5A95" w:rsidRDefault="00BB62F9" w:rsidP="00547A6F">
            <w:pPr>
              <w:ind w:left="720"/>
              <w:rPr>
                <w:b/>
                <w:sz w:val="24"/>
                <w:szCs w:val="24"/>
              </w:rPr>
            </w:pPr>
            <w:r w:rsidRPr="00AF5A95">
              <w:rPr>
                <w:b/>
                <w:sz w:val="24"/>
                <w:szCs w:val="24"/>
              </w:rPr>
              <w:t>és/vagy</w:t>
            </w:r>
          </w:p>
          <w:p w:rsidR="00BB62F9" w:rsidRPr="00F8202B" w:rsidRDefault="00BB62F9" w:rsidP="00547A6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8202B">
              <w:rPr>
                <w:sz w:val="24"/>
                <w:szCs w:val="24"/>
              </w:rPr>
              <w:lastRenderedPageBreak/>
              <w:t>Projektmunkák: a témakörökhöz kapcsolódó projektmunkák készítése egyéni, pár-, vagy csoportmunkában</w:t>
            </w:r>
          </w:p>
          <w:p w:rsidR="00BB62F9" w:rsidRDefault="00BB62F9">
            <w:pPr>
              <w:ind w:left="720"/>
              <w:rPr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F9" w:rsidRDefault="00BB6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9</w:t>
            </w:r>
          </w:p>
        </w:tc>
      </w:tr>
    </w:tbl>
    <w:p w:rsidR="00BB62F9" w:rsidRPr="0081779D" w:rsidRDefault="00BB62F9" w:rsidP="0081779D">
      <w:pPr>
        <w:rPr>
          <w:b/>
          <w:sz w:val="24"/>
          <w:szCs w:val="24"/>
          <w:u w:val="single"/>
        </w:rPr>
      </w:pPr>
    </w:p>
    <w:p w:rsidR="00BB62F9" w:rsidRPr="00403071" w:rsidRDefault="00BB62F9" w:rsidP="00547A6F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BB62F9" w:rsidRPr="00F8202B" w:rsidTr="000B454A">
        <w:tc>
          <w:tcPr>
            <w:tcW w:w="4606" w:type="dxa"/>
          </w:tcPr>
          <w:p w:rsidR="00BB62F9" w:rsidRDefault="00BB62F9" w:rsidP="000B454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Témakörök</w:t>
            </w:r>
          </w:p>
        </w:tc>
        <w:tc>
          <w:tcPr>
            <w:tcW w:w="4606" w:type="dxa"/>
          </w:tcPr>
          <w:p w:rsidR="00BB62F9" w:rsidRPr="00D43B0F" w:rsidRDefault="00BB62F9" w:rsidP="000B454A">
            <w:pPr>
              <w:spacing w:before="120"/>
              <w:jc w:val="left"/>
              <w:rPr>
                <w:b/>
                <w:sz w:val="24"/>
                <w:szCs w:val="24"/>
              </w:rPr>
            </w:pPr>
            <w:r w:rsidRPr="00D43B0F">
              <w:rPr>
                <w:b/>
                <w:sz w:val="24"/>
                <w:szCs w:val="24"/>
              </w:rPr>
              <w:t>Kapcsolódási pontok</w:t>
            </w:r>
          </w:p>
        </w:tc>
      </w:tr>
      <w:tr w:rsidR="00BB62F9" w:rsidRPr="00F8202B" w:rsidTr="000B454A">
        <w:tc>
          <w:tcPr>
            <w:tcW w:w="4606" w:type="dxa"/>
          </w:tcPr>
          <w:p w:rsidR="00BB62F9" w:rsidRDefault="00BB62F9" w:rsidP="00C46B66">
            <w:pPr>
              <w:spacing w:before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Életmód</w:t>
            </w:r>
          </w:p>
          <w:p w:rsidR="00BB62F9" w:rsidRPr="00FF4BCD" w:rsidRDefault="00BB62F9" w:rsidP="000B454A">
            <w:pPr>
              <w:rPr>
                <w:sz w:val="24"/>
                <w:szCs w:val="24"/>
              </w:rPr>
            </w:pPr>
            <w:r w:rsidRPr="00FF4BCD">
              <w:rPr>
                <w:sz w:val="24"/>
                <w:szCs w:val="24"/>
              </w:rPr>
              <w:t>- egészségmegőrzés</w:t>
            </w:r>
          </w:p>
          <w:p w:rsidR="00BB62F9" w:rsidRPr="00FF4BCD" w:rsidRDefault="00BB62F9" w:rsidP="000B454A">
            <w:pPr>
              <w:rPr>
                <w:sz w:val="24"/>
                <w:szCs w:val="24"/>
              </w:rPr>
            </w:pPr>
            <w:r w:rsidRPr="00FF4BCD">
              <w:rPr>
                <w:sz w:val="24"/>
                <w:szCs w:val="24"/>
              </w:rPr>
              <w:t>- betegségek</w:t>
            </w:r>
          </w:p>
          <w:p w:rsidR="00BB62F9" w:rsidRPr="00FF4BCD" w:rsidRDefault="00BB62F9" w:rsidP="000B454A">
            <w:pPr>
              <w:rPr>
                <w:sz w:val="24"/>
                <w:szCs w:val="24"/>
              </w:rPr>
            </w:pPr>
            <w:r w:rsidRPr="00FF4BCD">
              <w:rPr>
                <w:sz w:val="24"/>
                <w:szCs w:val="24"/>
              </w:rPr>
              <w:t>- veszélyek</w:t>
            </w:r>
          </w:p>
          <w:p w:rsidR="00BB62F9" w:rsidRPr="00176AD9" w:rsidRDefault="00BB62F9" w:rsidP="000B454A">
            <w:pPr>
              <w:rPr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BB62F9" w:rsidRDefault="00BB62F9" w:rsidP="000B454A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Technika, é</w:t>
            </w:r>
            <w:r w:rsidRPr="00C75DCE">
              <w:rPr>
                <w:i/>
                <w:sz w:val="24"/>
                <w:szCs w:val="24"/>
              </w:rPr>
              <w:t>letvitel és gyakorlat</w:t>
            </w:r>
            <w:r>
              <w:rPr>
                <w:sz w:val="24"/>
                <w:szCs w:val="24"/>
              </w:rPr>
              <w:t>: testi és lelki egészség, balesetek megelőzése, egészséges ételek.</w:t>
            </w:r>
          </w:p>
          <w:p w:rsidR="00BB62F9" w:rsidRDefault="00BB62F9" w:rsidP="000B454A">
            <w:pPr>
              <w:jc w:val="left"/>
              <w:rPr>
                <w:sz w:val="24"/>
                <w:szCs w:val="24"/>
              </w:rPr>
            </w:pPr>
            <w:r w:rsidRPr="00C75DCE">
              <w:rPr>
                <w:i/>
                <w:sz w:val="24"/>
                <w:szCs w:val="24"/>
              </w:rPr>
              <w:t>Biológia</w:t>
            </w:r>
            <w:r>
              <w:rPr>
                <w:i/>
                <w:sz w:val="24"/>
                <w:szCs w:val="24"/>
              </w:rPr>
              <w:t>-egészségtan</w:t>
            </w:r>
            <w:r>
              <w:rPr>
                <w:sz w:val="24"/>
                <w:szCs w:val="24"/>
              </w:rPr>
              <w:t>: testrészek, egészséges életmód, a betegségek ismérvei, fogyatékkal élők, betegségmegelőzés, elsősegély.</w:t>
            </w:r>
          </w:p>
          <w:p w:rsidR="00BB62F9" w:rsidRPr="00176AD9" w:rsidRDefault="00BB62F9" w:rsidP="0079049F">
            <w:pPr>
              <w:jc w:val="left"/>
              <w:rPr>
                <w:b/>
                <w:sz w:val="24"/>
                <w:szCs w:val="24"/>
              </w:rPr>
            </w:pPr>
          </w:p>
        </w:tc>
      </w:tr>
      <w:tr w:rsidR="00BB62F9" w:rsidRPr="00F8202B" w:rsidTr="000B454A">
        <w:tc>
          <w:tcPr>
            <w:tcW w:w="4606" w:type="dxa"/>
          </w:tcPr>
          <w:p w:rsidR="00BB62F9" w:rsidRDefault="00BB62F9" w:rsidP="00C46B66">
            <w:pPr>
              <w:spacing w:before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Szabadidő, művelődés, szórakozás</w:t>
            </w:r>
          </w:p>
          <w:p w:rsidR="00BB62F9" w:rsidRPr="00FF4BCD" w:rsidRDefault="00BB62F9" w:rsidP="000B454A">
            <w:pPr>
              <w:rPr>
                <w:sz w:val="24"/>
                <w:szCs w:val="24"/>
              </w:rPr>
            </w:pPr>
            <w:r w:rsidRPr="00FF4BCD">
              <w:rPr>
                <w:sz w:val="24"/>
                <w:szCs w:val="24"/>
              </w:rPr>
              <w:t>- sportok</w:t>
            </w:r>
          </w:p>
          <w:p w:rsidR="00BB62F9" w:rsidRPr="00FF4BCD" w:rsidRDefault="00BB62F9" w:rsidP="000B454A">
            <w:pPr>
              <w:rPr>
                <w:sz w:val="24"/>
                <w:szCs w:val="24"/>
              </w:rPr>
            </w:pPr>
            <w:r w:rsidRPr="00FF4BCD">
              <w:rPr>
                <w:sz w:val="24"/>
                <w:szCs w:val="24"/>
              </w:rPr>
              <w:t>- szabadidős tevékenységek</w:t>
            </w:r>
          </w:p>
          <w:p w:rsidR="00BB62F9" w:rsidRPr="00FF4BCD" w:rsidRDefault="00BB62F9" w:rsidP="000B454A">
            <w:pPr>
              <w:rPr>
                <w:sz w:val="24"/>
                <w:szCs w:val="24"/>
              </w:rPr>
            </w:pPr>
            <w:r w:rsidRPr="00FF4BCD">
              <w:rPr>
                <w:sz w:val="24"/>
                <w:szCs w:val="24"/>
              </w:rPr>
              <w:t>- kulturális lehetőségek</w:t>
            </w:r>
          </w:p>
          <w:p w:rsidR="00BB62F9" w:rsidRDefault="00BB62F9" w:rsidP="000B454A">
            <w:pPr>
              <w:rPr>
                <w:sz w:val="24"/>
                <w:szCs w:val="24"/>
              </w:rPr>
            </w:pPr>
            <w:r w:rsidRPr="00FF4BCD">
              <w:rPr>
                <w:sz w:val="24"/>
                <w:szCs w:val="24"/>
              </w:rPr>
              <w:t>- mozi, színház</w:t>
            </w:r>
          </w:p>
          <w:p w:rsidR="00BB62F9" w:rsidRPr="00FF4BCD" w:rsidRDefault="00BB62F9" w:rsidP="000B45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művészetek</w:t>
            </w:r>
          </w:p>
          <w:p w:rsidR="00BB62F9" w:rsidRPr="00FF4BCD" w:rsidRDefault="00BB62F9" w:rsidP="000B454A">
            <w:pPr>
              <w:rPr>
                <w:sz w:val="24"/>
                <w:szCs w:val="24"/>
              </w:rPr>
            </w:pPr>
          </w:p>
          <w:p w:rsidR="00BB62F9" w:rsidRPr="00176AD9" w:rsidRDefault="00BB62F9" w:rsidP="000B454A">
            <w:pPr>
              <w:rPr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BB62F9" w:rsidRDefault="00BB62F9" w:rsidP="001A1996">
            <w:pPr>
              <w:spacing w:before="120"/>
              <w:jc w:val="left"/>
              <w:rPr>
                <w:sz w:val="24"/>
                <w:szCs w:val="24"/>
              </w:rPr>
            </w:pPr>
            <w:r w:rsidRPr="00C75DCE">
              <w:rPr>
                <w:i/>
                <w:sz w:val="24"/>
                <w:szCs w:val="24"/>
              </w:rPr>
              <w:t>Földrajz:</w:t>
            </w:r>
            <w:r>
              <w:rPr>
                <w:sz w:val="24"/>
                <w:szCs w:val="24"/>
              </w:rPr>
              <w:t xml:space="preserve"> más népek kultúrái.</w:t>
            </w:r>
          </w:p>
          <w:p w:rsidR="00BB62F9" w:rsidRDefault="00BB62F9" w:rsidP="001A1996">
            <w:pPr>
              <w:spacing w:before="120"/>
              <w:jc w:val="left"/>
              <w:rPr>
                <w:sz w:val="24"/>
                <w:szCs w:val="24"/>
              </w:rPr>
            </w:pPr>
            <w:r w:rsidRPr="00C75DCE">
              <w:rPr>
                <w:i/>
                <w:sz w:val="24"/>
                <w:szCs w:val="24"/>
              </w:rPr>
              <w:t>Magyar nyelv és irodalom</w:t>
            </w:r>
            <w:r>
              <w:rPr>
                <w:sz w:val="24"/>
                <w:szCs w:val="24"/>
              </w:rPr>
              <w:t>: különböző kultúrák mítoszai, mondái; a reklám és a popzene új szóbeli költészete.</w:t>
            </w:r>
          </w:p>
          <w:p w:rsidR="00BB62F9" w:rsidRDefault="00BB62F9" w:rsidP="000B454A">
            <w:pPr>
              <w:jc w:val="left"/>
              <w:rPr>
                <w:sz w:val="24"/>
                <w:szCs w:val="24"/>
              </w:rPr>
            </w:pPr>
          </w:p>
          <w:p w:rsidR="00BB62F9" w:rsidRDefault="00BB62F9" w:rsidP="000B454A">
            <w:pPr>
              <w:jc w:val="left"/>
              <w:rPr>
                <w:sz w:val="24"/>
                <w:szCs w:val="24"/>
              </w:rPr>
            </w:pPr>
            <w:r w:rsidRPr="00C75DCE">
              <w:rPr>
                <w:i/>
                <w:sz w:val="24"/>
                <w:szCs w:val="24"/>
              </w:rPr>
              <w:t>Informatika</w:t>
            </w:r>
            <w:r>
              <w:rPr>
                <w:sz w:val="24"/>
                <w:szCs w:val="24"/>
              </w:rPr>
              <w:t>: e-könyvek, médiatudatosság.</w:t>
            </w:r>
          </w:p>
          <w:p w:rsidR="00BB62F9" w:rsidRDefault="00BB62F9" w:rsidP="000B454A">
            <w:pPr>
              <w:jc w:val="left"/>
              <w:rPr>
                <w:sz w:val="24"/>
                <w:szCs w:val="24"/>
              </w:rPr>
            </w:pPr>
          </w:p>
          <w:p w:rsidR="00BB62F9" w:rsidRDefault="00BB62F9" w:rsidP="000B454A">
            <w:pPr>
              <w:jc w:val="left"/>
              <w:rPr>
                <w:sz w:val="24"/>
                <w:szCs w:val="24"/>
              </w:rPr>
            </w:pPr>
            <w:r w:rsidRPr="00C75DCE">
              <w:rPr>
                <w:i/>
                <w:sz w:val="24"/>
                <w:szCs w:val="24"/>
              </w:rPr>
              <w:t>Testnevelés</w:t>
            </w:r>
            <w:r>
              <w:rPr>
                <w:i/>
                <w:sz w:val="24"/>
                <w:szCs w:val="24"/>
              </w:rPr>
              <w:t xml:space="preserve"> és sport</w:t>
            </w:r>
            <w:r>
              <w:rPr>
                <w:sz w:val="24"/>
                <w:szCs w:val="24"/>
              </w:rPr>
              <w:t>: táncok, népi játékok, a sport és olimpia története, példaképek szerepe, sportágak jellemzői.</w:t>
            </w:r>
          </w:p>
          <w:p w:rsidR="00BB62F9" w:rsidRDefault="00BB62F9" w:rsidP="000B454A">
            <w:pPr>
              <w:jc w:val="left"/>
              <w:rPr>
                <w:sz w:val="24"/>
                <w:szCs w:val="24"/>
              </w:rPr>
            </w:pPr>
          </w:p>
          <w:p w:rsidR="00BB62F9" w:rsidRDefault="00BB62F9" w:rsidP="000B454A">
            <w:pPr>
              <w:jc w:val="left"/>
              <w:rPr>
                <w:sz w:val="24"/>
                <w:szCs w:val="24"/>
              </w:rPr>
            </w:pPr>
            <w:r w:rsidRPr="00C75DCE">
              <w:rPr>
                <w:i/>
                <w:sz w:val="24"/>
                <w:szCs w:val="24"/>
              </w:rPr>
              <w:t>Ének-zene</w:t>
            </w:r>
            <w:r>
              <w:rPr>
                <w:sz w:val="24"/>
                <w:szCs w:val="24"/>
              </w:rPr>
              <w:t>: népzene, klasszikus zene, popzene.</w:t>
            </w:r>
          </w:p>
          <w:p w:rsidR="00BB62F9" w:rsidRDefault="00BB62F9" w:rsidP="000B454A">
            <w:pPr>
              <w:jc w:val="left"/>
              <w:rPr>
                <w:sz w:val="24"/>
                <w:szCs w:val="24"/>
              </w:rPr>
            </w:pPr>
          </w:p>
          <w:p w:rsidR="00BB62F9" w:rsidRDefault="00BB62F9" w:rsidP="000B454A">
            <w:pPr>
              <w:jc w:val="left"/>
              <w:rPr>
                <w:sz w:val="24"/>
                <w:szCs w:val="24"/>
              </w:rPr>
            </w:pPr>
            <w:r w:rsidRPr="00C75DCE">
              <w:rPr>
                <w:i/>
                <w:sz w:val="24"/>
                <w:szCs w:val="24"/>
              </w:rPr>
              <w:t>Dráma</w:t>
            </w:r>
            <w:r>
              <w:rPr>
                <w:i/>
                <w:sz w:val="24"/>
                <w:szCs w:val="24"/>
              </w:rPr>
              <w:t xml:space="preserve"> és tánc</w:t>
            </w:r>
            <w:r>
              <w:rPr>
                <w:sz w:val="24"/>
                <w:szCs w:val="24"/>
              </w:rPr>
              <w:t>: a szituáció alapelemei, beszédre késztetés, befogadás, értelmezés.</w:t>
            </w:r>
          </w:p>
          <w:p w:rsidR="00BB62F9" w:rsidRDefault="00BB62F9" w:rsidP="000B454A">
            <w:pPr>
              <w:jc w:val="left"/>
              <w:rPr>
                <w:sz w:val="24"/>
                <w:szCs w:val="24"/>
              </w:rPr>
            </w:pPr>
          </w:p>
          <w:p w:rsidR="00BB62F9" w:rsidRDefault="00BB62F9" w:rsidP="000B454A">
            <w:pPr>
              <w:rPr>
                <w:sz w:val="24"/>
                <w:szCs w:val="24"/>
              </w:rPr>
            </w:pPr>
            <w:r w:rsidRPr="00C75DCE">
              <w:rPr>
                <w:i/>
                <w:sz w:val="24"/>
                <w:szCs w:val="24"/>
              </w:rPr>
              <w:t>Vizuális kultúra</w:t>
            </w:r>
            <w:r>
              <w:rPr>
                <w:sz w:val="24"/>
                <w:szCs w:val="24"/>
              </w:rPr>
              <w:t>: művészi alkotások leírása, értelmezése.</w:t>
            </w:r>
          </w:p>
          <w:p w:rsidR="00BB62F9" w:rsidRPr="00C36106" w:rsidRDefault="00BB62F9" w:rsidP="000B454A">
            <w:pPr>
              <w:rPr>
                <w:sz w:val="24"/>
                <w:szCs w:val="24"/>
              </w:rPr>
            </w:pPr>
          </w:p>
        </w:tc>
      </w:tr>
      <w:tr w:rsidR="00BB62F9" w:rsidRPr="00F8202B" w:rsidTr="000B454A">
        <w:tc>
          <w:tcPr>
            <w:tcW w:w="4606" w:type="dxa"/>
          </w:tcPr>
          <w:p w:rsidR="00BB62F9" w:rsidRDefault="00BB62F9" w:rsidP="00C46B66">
            <w:pPr>
              <w:spacing w:before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Munka világa</w:t>
            </w:r>
          </w:p>
          <w:p w:rsidR="00BB62F9" w:rsidRDefault="00BB62F9" w:rsidP="000B454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foglalkozások és a szükséges kompetenciák, rutinok, kötelességek</w:t>
            </w:r>
          </w:p>
          <w:p w:rsidR="00BB62F9" w:rsidRDefault="00BB62F9" w:rsidP="000B454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pályaválasztás, továbbtanulás vagy munkába állás.</w:t>
            </w:r>
          </w:p>
          <w:p w:rsidR="00BB62F9" w:rsidRDefault="00BB62F9" w:rsidP="000B45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önéletrajz, állásinterjú</w:t>
            </w:r>
          </w:p>
          <w:p w:rsidR="00BB62F9" w:rsidRPr="00FF4BCD" w:rsidRDefault="00BB62F9" w:rsidP="000B45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önképzés, továbbképzés</w:t>
            </w:r>
          </w:p>
        </w:tc>
        <w:tc>
          <w:tcPr>
            <w:tcW w:w="4606" w:type="dxa"/>
          </w:tcPr>
          <w:p w:rsidR="00BB62F9" w:rsidRDefault="00BB62F9" w:rsidP="000B454A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Technika, é</w:t>
            </w:r>
            <w:r w:rsidRPr="00C75DCE">
              <w:rPr>
                <w:i/>
                <w:sz w:val="24"/>
                <w:szCs w:val="24"/>
              </w:rPr>
              <w:t>letvitel és gyakorlat</w:t>
            </w:r>
            <w:r>
              <w:rPr>
                <w:sz w:val="24"/>
                <w:szCs w:val="24"/>
              </w:rPr>
              <w:t>: pályaorientáció és munka.</w:t>
            </w:r>
          </w:p>
          <w:p w:rsidR="00BB62F9" w:rsidRDefault="00BB62F9" w:rsidP="000B454A">
            <w:pPr>
              <w:rPr>
                <w:sz w:val="24"/>
                <w:szCs w:val="24"/>
              </w:rPr>
            </w:pPr>
          </w:p>
          <w:p w:rsidR="00BB62F9" w:rsidRPr="00176AD9" w:rsidRDefault="00BB62F9" w:rsidP="000B454A">
            <w:pPr>
              <w:rPr>
                <w:b/>
                <w:sz w:val="24"/>
                <w:szCs w:val="24"/>
              </w:rPr>
            </w:pPr>
          </w:p>
        </w:tc>
      </w:tr>
      <w:tr w:rsidR="00BB62F9" w:rsidRPr="00F8202B" w:rsidTr="000B454A">
        <w:tc>
          <w:tcPr>
            <w:tcW w:w="4606" w:type="dxa"/>
          </w:tcPr>
          <w:p w:rsidR="00BB62F9" w:rsidRPr="00D43B0F" w:rsidRDefault="00BB62F9" w:rsidP="001A1996">
            <w:pPr>
              <w:spacing w:before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 </w:t>
            </w:r>
            <w:r w:rsidRPr="00D43B0F">
              <w:rPr>
                <w:b/>
                <w:sz w:val="24"/>
                <w:szCs w:val="24"/>
              </w:rPr>
              <w:t>Kultúrák</w:t>
            </w:r>
          </w:p>
          <w:p w:rsidR="00BB62F9" w:rsidRDefault="00BB62F9" w:rsidP="000B45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kulturális különbségek</w:t>
            </w:r>
          </w:p>
          <w:p w:rsidR="00BB62F9" w:rsidRDefault="00BB62F9" w:rsidP="000B45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főzés, ételek</w:t>
            </w:r>
          </w:p>
          <w:p w:rsidR="00BB62F9" w:rsidRPr="00FF4BCD" w:rsidRDefault="00BB62F9" w:rsidP="000B45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ünnepek</w:t>
            </w:r>
          </w:p>
          <w:p w:rsidR="00BB62F9" w:rsidRPr="00FF4BCD" w:rsidRDefault="00BB62F9" w:rsidP="000B454A">
            <w:pPr>
              <w:rPr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BB62F9" w:rsidRDefault="00BB62F9" w:rsidP="001A1996">
            <w:pPr>
              <w:spacing w:before="120"/>
              <w:jc w:val="left"/>
              <w:rPr>
                <w:sz w:val="24"/>
                <w:szCs w:val="24"/>
              </w:rPr>
            </w:pPr>
            <w:r w:rsidRPr="00C75DCE">
              <w:rPr>
                <w:i/>
                <w:sz w:val="24"/>
                <w:szCs w:val="24"/>
              </w:rPr>
              <w:t>Földrajz:</w:t>
            </w:r>
            <w:r>
              <w:rPr>
                <w:sz w:val="24"/>
                <w:szCs w:val="24"/>
              </w:rPr>
              <w:t xml:space="preserve"> más népek kultúrái.</w:t>
            </w:r>
          </w:p>
          <w:p w:rsidR="00BB62F9" w:rsidRDefault="00BB62F9" w:rsidP="000B454A">
            <w:pPr>
              <w:jc w:val="left"/>
              <w:rPr>
                <w:sz w:val="24"/>
                <w:szCs w:val="24"/>
              </w:rPr>
            </w:pPr>
            <w:r w:rsidRPr="00C75DCE">
              <w:rPr>
                <w:i/>
                <w:sz w:val="24"/>
                <w:szCs w:val="24"/>
              </w:rPr>
              <w:t>Magyar nyelv és irodalom</w:t>
            </w:r>
            <w:r>
              <w:rPr>
                <w:sz w:val="24"/>
                <w:szCs w:val="24"/>
              </w:rPr>
              <w:t>: különböző kultúrák irodalma</w:t>
            </w:r>
          </w:p>
          <w:p w:rsidR="00BB62F9" w:rsidRDefault="00BB62F9" w:rsidP="000B454A">
            <w:pPr>
              <w:jc w:val="left"/>
              <w:rPr>
                <w:sz w:val="24"/>
                <w:szCs w:val="24"/>
              </w:rPr>
            </w:pPr>
          </w:p>
          <w:p w:rsidR="00BB62F9" w:rsidRPr="001A1996" w:rsidRDefault="00BB62F9" w:rsidP="001A1996">
            <w:pPr>
              <w:jc w:val="left"/>
              <w:rPr>
                <w:sz w:val="24"/>
                <w:szCs w:val="24"/>
              </w:rPr>
            </w:pPr>
          </w:p>
        </w:tc>
      </w:tr>
    </w:tbl>
    <w:p w:rsidR="00BB62F9" w:rsidRDefault="00BB62F9" w:rsidP="000A64A6">
      <w:pPr>
        <w:spacing w:after="200" w:line="276" w:lineRule="auto"/>
        <w:jc w:val="left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9"/>
        <w:gridCol w:w="6963"/>
      </w:tblGrid>
      <w:tr w:rsidR="00BB62F9" w:rsidTr="00C91FDD">
        <w:trPr>
          <w:trHeight w:val="240"/>
        </w:trPr>
        <w:tc>
          <w:tcPr>
            <w:tcW w:w="2109" w:type="dxa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Fejlesztési egység</w:t>
            </w:r>
          </w:p>
        </w:tc>
        <w:tc>
          <w:tcPr>
            <w:tcW w:w="6963" w:type="dxa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Hallott szöveg értése</w:t>
            </w:r>
          </w:p>
        </w:tc>
      </w:tr>
      <w:tr w:rsidR="00BB62F9" w:rsidTr="00C91FDD">
        <w:trPr>
          <w:trHeight w:val="841"/>
        </w:trPr>
        <w:tc>
          <w:tcPr>
            <w:tcW w:w="2109" w:type="dxa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Előzetes tudás</w:t>
            </w:r>
          </w:p>
        </w:tc>
        <w:tc>
          <w:tcPr>
            <w:tcW w:w="6963" w:type="dxa"/>
          </w:tcPr>
          <w:p w:rsidR="00BB62F9" w:rsidRDefault="00BB62F9" w:rsidP="00C91FDD">
            <w:pPr>
              <w:autoSpaceDE w:val="0"/>
              <w:autoSpaceDN w:val="0"/>
              <w:adjustRightInd w:val="0"/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A1.2, azaz a tanuló már megért ismerős szavakat és alapvető fordulatokat, amelyek a személyére, családjára vagy a közvetlen környezetében előforduló konkrét dolgokra vonatkoznak.</w:t>
            </w:r>
          </w:p>
        </w:tc>
      </w:tr>
      <w:tr w:rsidR="00BB62F9" w:rsidTr="00C91FDD">
        <w:trPr>
          <w:trHeight w:val="900"/>
        </w:trPr>
        <w:tc>
          <w:tcPr>
            <w:tcW w:w="2109" w:type="dxa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461BB4">
              <w:rPr>
                <w:b/>
                <w:sz w:val="24"/>
                <w:szCs w:val="24"/>
              </w:rPr>
              <w:t>A tematikai egység nevelési-fejlesztési céljai</w:t>
            </w:r>
          </w:p>
        </w:tc>
        <w:tc>
          <w:tcPr>
            <w:tcW w:w="6963" w:type="dxa"/>
          </w:tcPr>
          <w:p w:rsidR="00BB62F9" w:rsidRDefault="00BB62F9" w:rsidP="00C91FDD">
            <w:pPr>
              <w:autoSpaceDE w:val="0"/>
              <w:autoSpaceDN w:val="0"/>
              <w:adjustRightInd w:val="0"/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Az ismert szavak, a leggyakoribb fordulatok megértése, ha közvetlen, személyes dolgokról van szó;</w:t>
            </w:r>
          </w:p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rövid, világos, egyszerű megnyilatkozások, szóbeli közlések lényegének megértése;</w:t>
            </w:r>
          </w:p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néhány, a megértést segítő alapvető stratégia egyre önállóbb alkalmazása. </w:t>
            </w:r>
          </w:p>
        </w:tc>
      </w:tr>
      <w:tr w:rsidR="00BB62F9" w:rsidTr="00C91FDD">
        <w:trPr>
          <w:trHeight w:val="192"/>
        </w:trPr>
        <w:tc>
          <w:tcPr>
            <w:tcW w:w="9072" w:type="dxa"/>
            <w:gridSpan w:val="2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fejlesztés tartalma</w:t>
            </w:r>
          </w:p>
        </w:tc>
      </w:tr>
      <w:tr w:rsidR="00BB62F9" w:rsidTr="00C91FDD">
        <w:trPr>
          <w:trHeight w:val="1559"/>
        </w:trPr>
        <w:tc>
          <w:tcPr>
            <w:tcW w:w="9072" w:type="dxa"/>
            <w:gridSpan w:val="2"/>
          </w:tcPr>
          <w:p w:rsidR="00BB62F9" w:rsidRDefault="00BB62F9" w:rsidP="00C91FDD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Az ismert nyelvi elemekre támaszkodó, szükség szerint nonverbális elemekkel támogatott célnyelvi óravezetés folyamatos követése (például osztálytermi rutincselekvések, a közös munka megszervezése, eszközhasználat) és a tanári utasítások megértése.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legfontosabb témákkal kapcsolatos fordulatok és kifejezések megértése (például alapvető személyes és családi adatok, vásárlás, közvetlen környezet, foglalkozás).</w:t>
            </w:r>
          </w:p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lényeges információ megértése és kiszűrése kiszámítható, hétköznapi témákról szóló rövid hangfelvételekből, ha a megszólalók lassan és világosan beszélnek.</w:t>
            </w:r>
          </w:p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Az egyszerű, begyakorolt beszélgetésekbe való bekapcsolódáshoz szükséges alapvető információk megértése.</w:t>
            </w:r>
          </w:p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Lassú és világos, köznapi beszélgetés témájának megértése.</w:t>
            </w:r>
          </w:p>
          <w:p w:rsidR="00BB62F9" w:rsidRPr="00E460EA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Ismerős témákról folyó, világos, köznyelvi beszéd megértése, szükség esetén visszakérdezés segítségével.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Telefonbeszélgetésben az alapvető információk megértése (hívás tárgya, kit kell keresni stb.).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tényközlő televíziós és rádiós hírműsorok témaváltásainak követése, a tartalom lényegének megértése.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Különböző beszélők egyre nagyobb biztonsággal való megértése, amennyiben azok a célnyelvi normának megfelelő kiejtéssel, a tanuló nyelvi szintjéhez igazított tempóban, szükség esetén szüneteket tartva és a lényegi információkat megismételve beszélnek.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Alapvető stratégiák használata, például az</w:t>
            </w:r>
            <w:r>
              <w:rPr>
                <w:b/>
                <w:sz w:val="24"/>
                <w:szCs w:val="24"/>
              </w:rPr>
              <w:t xml:space="preserve"> </w:t>
            </w:r>
            <w:bookmarkStart w:id="5" w:name="OLE_LINK3"/>
            <w:bookmarkStart w:id="6" w:name="OLE_LINK4"/>
            <w:r>
              <w:rPr>
                <w:sz w:val="24"/>
                <w:szCs w:val="24"/>
              </w:rPr>
              <w:t>ismeretlen szavak jelentésének kikövetkeztetése a szövegösszefüggésből, a nemzetközi vagy más nyelven tanult szavak felhasználása a hangzó szöveg megértéséhez, a várható vagy a megjósolható információk keresése.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vizuális elemek (képek, gesztusok, mimika, testbeszéd) felhasználása a szövegértés támogatására.</w:t>
            </w:r>
          </w:p>
          <w:bookmarkEnd w:id="5"/>
          <w:bookmarkEnd w:id="6"/>
          <w:p w:rsidR="00BB62F9" w:rsidRPr="00812D94" w:rsidRDefault="00BB62F9" w:rsidP="00C91FDD">
            <w:pPr>
              <w:jc w:val="left"/>
              <w:rPr>
                <w:i/>
                <w:sz w:val="24"/>
                <w:szCs w:val="24"/>
              </w:rPr>
            </w:pPr>
            <w:r w:rsidRPr="00812D94">
              <w:rPr>
                <w:i/>
                <w:sz w:val="24"/>
                <w:szCs w:val="24"/>
              </w:rPr>
              <w:t>A fenti tevékenységekhez használható szövegfajták, szövegforrások</w:t>
            </w:r>
          </w:p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Üzenetek, útbaigazítás, rövid részletek a médiából (például időjárás-jelentés, interjúk, riportok), dalok, kisfilmek, rajz- és animációs filmek, történetek, versek, párbeszédek.</w:t>
            </w:r>
          </w:p>
        </w:tc>
      </w:tr>
    </w:tbl>
    <w:p w:rsidR="00BB62F9" w:rsidRDefault="00BB62F9" w:rsidP="0010690D">
      <w:pPr>
        <w:rPr>
          <w:sz w:val="24"/>
          <w:szCs w:val="24"/>
        </w:rPr>
      </w:pPr>
    </w:p>
    <w:p w:rsidR="00BB62F9" w:rsidRDefault="00BB62F9" w:rsidP="0010690D">
      <w:pPr>
        <w:rPr>
          <w:sz w:val="24"/>
          <w:szCs w:val="24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9"/>
        <w:gridCol w:w="6963"/>
      </w:tblGrid>
      <w:tr w:rsidR="00BB62F9" w:rsidTr="001A1996">
        <w:trPr>
          <w:trHeight w:val="303"/>
        </w:trPr>
        <w:tc>
          <w:tcPr>
            <w:tcW w:w="2109" w:type="dxa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Fejlesztési egység</w:t>
            </w:r>
          </w:p>
        </w:tc>
        <w:tc>
          <w:tcPr>
            <w:tcW w:w="6963" w:type="dxa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Szóbeli interakció</w:t>
            </w:r>
          </w:p>
        </w:tc>
      </w:tr>
      <w:tr w:rsidR="00BB62F9" w:rsidTr="001A1996">
        <w:trPr>
          <w:trHeight w:val="720"/>
        </w:trPr>
        <w:tc>
          <w:tcPr>
            <w:tcW w:w="2109" w:type="dxa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Előzetes tudás</w:t>
            </w:r>
          </w:p>
        </w:tc>
        <w:tc>
          <w:tcPr>
            <w:tcW w:w="6963" w:type="dxa"/>
          </w:tcPr>
          <w:p w:rsidR="00BB62F9" w:rsidRDefault="00BB62F9" w:rsidP="00C91FDD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A1.2 nyelvi szint, azaz egyszerű nyelvi eszközökkel, begyakorolt beszédfordulatokkal folytatott kommunikáció. </w:t>
            </w:r>
            <w:r>
              <w:rPr>
                <w:sz w:val="24"/>
                <w:szCs w:val="24"/>
              </w:rPr>
              <w:t>Személyes adatokra vonatkozó kérdések és válaszok.</w:t>
            </w:r>
          </w:p>
        </w:tc>
      </w:tr>
    </w:tbl>
    <w:p w:rsidR="00BB62F9" w:rsidRDefault="00BB62F9"/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9"/>
        <w:gridCol w:w="6963"/>
      </w:tblGrid>
      <w:tr w:rsidR="00BB62F9" w:rsidTr="001A1996">
        <w:tc>
          <w:tcPr>
            <w:tcW w:w="2109" w:type="dxa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461BB4">
              <w:rPr>
                <w:b/>
                <w:sz w:val="24"/>
                <w:szCs w:val="24"/>
              </w:rPr>
              <w:t xml:space="preserve">A tematikai egység nevelési-fejlesztési </w:t>
            </w:r>
            <w:r w:rsidRPr="00461BB4">
              <w:rPr>
                <w:b/>
                <w:sz w:val="24"/>
                <w:szCs w:val="24"/>
              </w:rPr>
              <w:lastRenderedPageBreak/>
              <w:t>céljai</w:t>
            </w:r>
          </w:p>
        </w:tc>
        <w:tc>
          <w:tcPr>
            <w:tcW w:w="6963" w:type="dxa"/>
          </w:tcPr>
          <w:p w:rsidR="00BB62F9" w:rsidRDefault="00BB62F9" w:rsidP="00C91FDD">
            <w:pPr>
              <w:spacing w:before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Kommunikáció egyszerű és közvetlen információcserét igénylő feladatokban számára ismert témákról egyszerű nyelvi eszközökkel, </w:t>
            </w:r>
            <w:r>
              <w:rPr>
                <w:color w:val="000000"/>
                <w:sz w:val="24"/>
                <w:szCs w:val="24"/>
              </w:rPr>
              <w:lastRenderedPageBreak/>
              <w:t>begyakorolt beszédfordulatokkal;</w:t>
            </w:r>
          </w:p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részvétel rövid beszélgetésekben;</w:t>
            </w:r>
          </w:p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kérdésfeltevés és válaszadás kiszámítható, mindennapi helyzetekben;</w:t>
            </w:r>
          </w:p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gondolatok és információk cserélje ismerős témákról;</w:t>
            </w:r>
          </w:p>
          <w:p w:rsidR="00BB62F9" w:rsidRDefault="00BB62F9" w:rsidP="00C91FDD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egyre több kompenzációs stratégia tudatos alkalmazása, hogy megértesse magát, illetve megértse beszédpartnerét; </w:t>
            </w:r>
          </w:p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törekvés a célnyelvi normához közelítő kiejtésre, intonációra és beszédtempóra.</w:t>
            </w:r>
          </w:p>
        </w:tc>
      </w:tr>
      <w:tr w:rsidR="00BB62F9" w:rsidTr="00C91FDD">
        <w:trPr>
          <w:trHeight w:val="298"/>
        </w:trPr>
        <w:tc>
          <w:tcPr>
            <w:tcW w:w="9072" w:type="dxa"/>
            <w:gridSpan w:val="2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A fejlesztés tartalma</w:t>
            </w:r>
          </w:p>
        </w:tc>
      </w:tr>
      <w:tr w:rsidR="00BB62F9" w:rsidTr="00C91FDD">
        <w:tc>
          <w:tcPr>
            <w:tcW w:w="9072" w:type="dxa"/>
            <w:gridSpan w:val="2"/>
          </w:tcPr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Vélemény egyszerű kifejezése (tetszés és nemtetszés, érdeklődés mások véleménye iránt, egyetértés és egyet nem értés)</w:t>
            </w:r>
          </w:p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Az alapvető kommunikációs szükségletekhez, egyszerű, begyakorolt tranzakciók lebonyolításához elegendő szókincs és néhány egyszerű szerkezet helyes használata.</w:t>
            </w:r>
          </w:p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leggyakrabban előforduló kötőszavak alkalmazása szócsoportok és egyszerű mondatok összekapcsolására.</w:t>
            </w:r>
          </w:p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célnyelv tudatos használata a tanórai tevékenységek során a tanárral és a társakkal. </w:t>
            </w:r>
          </w:p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Lehetőség esetén kapcsolatfelvétel, rövid társalgásban való részvétel célnyelvi beszélőkkel.</w:t>
            </w:r>
          </w:p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Rákérdezés a meg nem értett kulcsszavakra vagy fordulatokra, ismétlés kérése megértés hiányában.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Metakommunikációs és vizuális eszközök használata a mondanivaló támogatására.</w:t>
            </w:r>
          </w:p>
          <w:p w:rsidR="00BB62F9" w:rsidRPr="00812D94" w:rsidRDefault="00BB62F9" w:rsidP="00C91FDD">
            <w:pPr>
              <w:jc w:val="left"/>
              <w:rPr>
                <w:i/>
                <w:sz w:val="24"/>
                <w:szCs w:val="24"/>
              </w:rPr>
            </w:pPr>
            <w:r w:rsidRPr="00812D94">
              <w:rPr>
                <w:i/>
                <w:sz w:val="24"/>
                <w:szCs w:val="24"/>
              </w:rPr>
              <w:t>A fenti tevékenységekhez használható szövegfajták, szövegforrások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Szerepjátékok, társasjátékok, dramatizált jelenetek, rövid társalgás, véleménycsere, információcsere, tranzakciós és informális párbeszédek.</w:t>
            </w:r>
          </w:p>
        </w:tc>
      </w:tr>
    </w:tbl>
    <w:p w:rsidR="00BB62F9" w:rsidRDefault="00BB62F9" w:rsidP="0010690D">
      <w:pPr>
        <w:rPr>
          <w:color w:val="000000"/>
          <w:sz w:val="24"/>
          <w:szCs w:val="24"/>
        </w:rPr>
      </w:pPr>
    </w:p>
    <w:p w:rsidR="00BB62F9" w:rsidRDefault="00BB62F9" w:rsidP="0010690D">
      <w:pPr>
        <w:rPr>
          <w:color w:val="000000"/>
          <w:sz w:val="24"/>
          <w:szCs w:val="24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9"/>
        <w:gridCol w:w="7251"/>
      </w:tblGrid>
      <w:tr w:rsidR="00BB62F9" w:rsidTr="00C91FDD">
        <w:trPr>
          <w:trHeight w:val="303"/>
        </w:trPr>
        <w:tc>
          <w:tcPr>
            <w:tcW w:w="2109" w:type="dxa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Fejlesztési egység</w:t>
            </w:r>
          </w:p>
        </w:tc>
        <w:tc>
          <w:tcPr>
            <w:tcW w:w="7251" w:type="dxa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Összefüggő beszéd</w:t>
            </w:r>
          </w:p>
        </w:tc>
      </w:tr>
      <w:tr w:rsidR="00BB62F9" w:rsidTr="00C91FDD">
        <w:trPr>
          <w:trHeight w:val="720"/>
        </w:trPr>
        <w:tc>
          <w:tcPr>
            <w:tcW w:w="2109" w:type="dxa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Előzetes tudás</w:t>
            </w:r>
          </w:p>
        </w:tc>
        <w:tc>
          <w:tcPr>
            <w:tcW w:w="7251" w:type="dxa"/>
          </w:tcPr>
          <w:p w:rsidR="00BB62F9" w:rsidRDefault="00BB62F9" w:rsidP="00C91FDD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A1.2, azaz </w:t>
            </w:r>
            <w:r>
              <w:rPr>
                <w:bCs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tanuló bemutatja magát és környezetét egyszerű fordulatokkal és mondatokkal.</w:t>
            </w:r>
          </w:p>
        </w:tc>
      </w:tr>
      <w:tr w:rsidR="00BB62F9" w:rsidTr="00C91FDD">
        <w:trPr>
          <w:trHeight w:val="900"/>
        </w:trPr>
        <w:tc>
          <w:tcPr>
            <w:tcW w:w="2109" w:type="dxa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461BB4">
              <w:rPr>
                <w:b/>
                <w:sz w:val="24"/>
                <w:szCs w:val="24"/>
              </w:rPr>
              <w:t>A tematikai egység nevelési-fejlesztési céljai</w:t>
            </w:r>
          </w:p>
        </w:tc>
        <w:tc>
          <w:tcPr>
            <w:tcW w:w="7251" w:type="dxa"/>
          </w:tcPr>
          <w:p w:rsidR="00BB62F9" w:rsidRDefault="00BB62F9" w:rsidP="00C91FDD">
            <w:pPr>
              <w:spacing w:before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Rövid, összefüggő beszéd egyre bővülő szókinccsel, egyszerű beszédfordulatokkal magáról és közvetlen környezetéről; </w:t>
            </w:r>
          </w:p>
          <w:p w:rsidR="00BB62F9" w:rsidRDefault="00BB62F9" w:rsidP="00C91FDD"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megértetés a szintnek megfelelő témakörökben;</w:t>
            </w:r>
          </w:p>
          <w:p w:rsidR="00BB62F9" w:rsidRDefault="00BB62F9" w:rsidP="00C91FDD">
            <w:pPr>
              <w:tabs>
                <w:tab w:val="left" w:pos="2060"/>
              </w:tabs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 célnyelvi normához közelítő kiejtés, intonáció és beszédtempó alkalmazása.</w:t>
            </w:r>
          </w:p>
        </w:tc>
      </w:tr>
    </w:tbl>
    <w:p w:rsidR="00BB62F9" w:rsidRDefault="00BB62F9" w:rsidP="0010690D">
      <w:r>
        <w:br w:type="page"/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BB62F9" w:rsidTr="00C91FDD">
        <w:trPr>
          <w:trHeight w:val="212"/>
        </w:trPr>
        <w:tc>
          <w:tcPr>
            <w:tcW w:w="9360" w:type="dxa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A fejlesztés tartalma</w:t>
            </w:r>
          </w:p>
        </w:tc>
      </w:tr>
      <w:tr w:rsidR="00BB62F9" w:rsidTr="00C91FDD">
        <w:trPr>
          <w:trHeight w:val="4125"/>
        </w:trPr>
        <w:tc>
          <w:tcPr>
            <w:tcW w:w="9360" w:type="dxa"/>
          </w:tcPr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Történetmesélés, élménybeszámoló egyszerű nyelvtani szerkezetekkel, mondatfajtákkal</w:t>
            </w:r>
            <w:r>
              <w:rPr>
                <w:sz w:val="24"/>
                <w:szCs w:val="24"/>
              </w:rPr>
              <w:t>.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mindennapi környezet (emberek, helyek, család, iskola, állatok), továbbá tervek, szokások, napirend és személyes tapasztalatok bemutatása. 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 állítások, összehasonlítások, magyarázatok, indoklások megfogalmazása.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Csoportos előadás vagy prezentáció jegyzetek alapján.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Önálló vagy csoportban létrehozott alkotás rövid bemutatása és értékelése (például közös plakát).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Az összefüggő beszéd létrehozásakor a begyakorolt nyelvi eszközök használata, ismerős helyzetekben ezek egyszerű átrendezése, kibővítése.</w:t>
            </w:r>
          </w:p>
          <w:p w:rsidR="00BB62F9" w:rsidRDefault="00BB62F9" w:rsidP="00C91FDD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 helyes kiejtés gyakorlása autentikus hangzóanyag segítségével.</w:t>
            </w:r>
          </w:p>
          <w:p w:rsidR="00BB62F9" w:rsidRPr="0023014B" w:rsidRDefault="00BB62F9" w:rsidP="00C91FDD">
            <w:pPr>
              <w:jc w:val="left"/>
              <w:rPr>
                <w:i/>
                <w:sz w:val="24"/>
                <w:szCs w:val="24"/>
              </w:rPr>
            </w:pPr>
            <w:r w:rsidRPr="0023014B">
              <w:rPr>
                <w:i/>
                <w:sz w:val="24"/>
                <w:szCs w:val="24"/>
              </w:rPr>
              <w:t>A fenti tevékenységekhez használható szövegfajták, szövegforrások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Rövid történetek, témakifejtés, képleírás, élménybeszámoló, véleménynyilvánítás, bejelentés, csoportos előadás vagy prezentáció, projekt bemutatása.</w:t>
            </w:r>
          </w:p>
        </w:tc>
      </w:tr>
    </w:tbl>
    <w:p w:rsidR="00BB62F9" w:rsidRDefault="00BB62F9" w:rsidP="0010690D">
      <w:pPr>
        <w:rPr>
          <w:color w:val="000000"/>
          <w:sz w:val="24"/>
          <w:szCs w:val="24"/>
        </w:rPr>
      </w:pPr>
    </w:p>
    <w:p w:rsidR="00BB62F9" w:rsidRDefault="00BB62F9" w:rsidP="0010690D">
      <w:pPr>
        <w:rPr>
          <w:color w:val="000000"/>
          <w:sz w:val="24"/>
          <w:szCs w:val="24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76"/>
        <w:gridCol w:w="6684"/>
      </w:tblGrid>
      <w:tr w:rsidR="00BB62F9" w:rsidTr="00C91FDD">
        <w:trPr>
          <w:trHeight w:val="303"/>
        </w:trPr>
        <w:tc>
          <w:tcPr>
            <w:tcW w:w="2676" w:type="dxa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Fejlesztési egység</w:t>
            </w:r>
          </w:p>
        </w:tc>
        <w:tc>
          <w:tcPr>
            <w:tcW w:w="6684" w:type="dxa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Olvasott szöveg értése </w:t>
            </w:r>
          </w:p>
        </w:tc>
      </w:tr>
      <w:tr w:rsidR="00BB62F9" w:rsidTr="00C91FDD">
        <w:trPr>
          <w:trHeight w:val="720"/>
        </w:trPr>
        <w:tc>
          <w:tcPr>
            <w:tcW w:w="2676" w:type="dxa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Előzetes tudás</w:t>
            </w:r>
          </w:p>
        </w:tc>
        <w:tc>
          <w:tcPr>
            <w:tcW w:w="6684" w:type="dxa"/>
          </w:tcPr>
          <w:p w:rsidR="00BB62F9" w:rsidRDefault="00BB62F9" w:rsidP="00C91FDD">
            <w:pPr>
              <w:spacing w:before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A1.2, azaz a tanuló megérti egyszerű leírások, üzenetek, útleírások fő gondolatait, alapvető információkat keres nagyon egyszerű szövegekben. Tudja, hogy a szövegek címe, megformálása, a hozzá tartozó képek segítenek a szöveg megértésében.</w:t>
            </w:r>
          </w:p>
        </w:tc>
      </w:tr>
      <w:tr w:rsidR="00BB62F9" w:rsidTr="00C91FDD">
        <w:trPr>
          <w:trHeight w:val="900"/>
        </w:trPr>
        <w:tc>
          <w:tcPr>
            <w:tcW w:w="2676" w:type="dxa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461BB4">
              <w:rPr>
                <w:b/>
                <w:sz w:val="24"/>
                <w:szCs w:val="24"/>
              </w:rPr>
              <w:t>A tematikai egység nevelési-fejlesztési céljai</w:t>
            </w:r>
          </w:p>
        </w:tc>
        <w:tc>
          <w:tcPr>
            <w:tcW w:w="6684" w:type="dxa"/>
          </w:tcPr>
          <w:p w:rsidR="00BB62F9" w:rsidRDefault="00BB62F9" w:rsidP="00C91FDD">
            <w:pPr>
              <w:spacing w:before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Az adott helyzetben fontos konkrét információk megtalálása egyszerű, ismerős témákról írt autentikus szövegekben; </w:t>
            </w:r>
          </w:p>
          <w:p w:rsidR="00BB62F9" w:rsidRDefault="00BB62F9" w:rsidP="00C91FDD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egyszerű instrukciók megértése, a fontos információk kiszűrése egyszerű magánlevelekből, e-mailekből és rövid eseményeket tartalmazó szövegekből.</w:t>
            </w:r>
          </w:p>
        </w:tc>
      </w:tr>
      <w:tr w:rsidR="00BB62F9" w:rsidTr="00C91FDD">
        <w:trPr>
          <w:trHeight w:val="280"/>
        </w:trPr>
        <w:tc>
          <w:tcPr>
            <w:tcW w:w="9360" w:type="dxa"/>
            <w:gridSpan w:val="2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fejlesztés tartalma</w:t>
            </w:r>
          </w:p>
        </w:tc>
      </w:tr>
      <w:tr w:rsidR="00BB62F9" w:rsidTr="00C91FDD">
        <w:trPr>
          <w:trHeight w:val="3054"/>
        </w:trPr>
        <w:tc>
          <w:tcPr>
            <w:tcW w:w="9360" w:type="dxa"/>
            <w:gridSpan w:val="2"/>
          </w:tcPr>
          <w:p w:rsidR="00BB62F9" w:rsidRDefault="00BB62F9" w:rsidP="00C91FDD">
            <w:pPr>
              <w:spacing w:before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Konkrét információk megértése rövid, egyszerű nyelvi eszközökkel megfogalmazott, mindennapi szövegekben (például hirdetések, prospektusok, étlap, menetrend).</w:t>
            </w:r>
          </w:p>
          <w:p w:rsidR="00BB62F9" w:rsidRDefault="00BB62F9" w:rsidP="00C91FDD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Lényeges információk megtalálása egyszerű, ismerős témákkal kapcsolatos magánlevelekben, e-mailekben, brosúrákban és rövid, eseményeket tartalmazó újságcikkekben.</w:t>
            </w:r>
          </w:p>
          <w:p w:rsidR="00BB62F9" w:rsidRDefault="00BB62F9" w:rsidP="00C91FDD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 közhasználatú táblák és feliratok megértése utcán, nyilvános helyeken és iskolában.</w:t>
            </w:r>
          </w:p>
          <w:p w:rsidR="00BB62F9" w:rsidRDefault="00BB62F9" w:rsidP="00C91FDD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 mindennapi életben előforduló egyszerű használati utasítások, instrukciók megértése.</w:t>
            </w:r>
          </w:p>
          <w:p w:rsidR="00BB62F9" w:rsidRDefault="00BB62F9" w:rsidP="00C91FDD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Közismert témákhoz kapcsolódó konkrét információk keresése honlapokon.</w:t>
            </w:r>
          </w:p>
          <w:p w:rsidR="00BB62F9" w:rsidRDefault="00BB62F9" w:rsidP="00C91FDD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Egyszerű, rövid történetek, mesék, versek és egyszerűsített célnyelvi irodalmi művek olvasása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BB62F9" w:rsidRDefault="00BB62F9" w:rsidP="00C91FDD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Alapvető szövegértési stratégiák használata, például a nemzetközi és a más nyelven tanult szavak, a várható vagy megjósolható információk keresése, továbbá a logikai, illetve időrendi kapcsolatokra utaló szavak felismerése.</w:t>
            </w:r>
          </w:p>
          <w:p w:rsidR="00BB62F9" w:rsidRDefault="00BB62F9" w:rsidP="00C91FDD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Az autentikus szövegek jellegéből fakadó ismeretlen fordulatok kezelése a szövegben.</w:t>
            </w:r>
          </w:p>
          <w:p w:rsidR="00BB62F9" w:rsidRPr="0023014B" w:rsidRDefault="00BB62F9" w:rsidP="00C91FDD">
            <w:pPr>
              <w:jc w:val="left"/>
              <w:rPr>
                <w:i/>
                <w:sz w:val="24"/>
                <w:szCs w:val="24"/>
              </w:rPr>
            </w:pPr>
            <w:r w:rsidRPr="0023014B">
              <w:rPr>
                <w:i/>
                <w:sz w:val="24"/>
                <w:szCs w:val="24"/>
              </w:rPr>
              <w:t>A fenti tevékenységekhez használható szövegfajták, szövegforrások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Hirdetések, plakátok, nyomtatványok, egyszerű üzenetek, útleírások, képeslapok, feliratok, étlapok, menetrendek, egyszerű biztonsági előírások, eseményeket leíró újságcikkek, hagyományos és elektronikus magánlevelek, internetes fórumok hozzászólásai, képregények, ismeretterjesztő szövegek,</w:t>
            </w:r>
            <w:r>
              <w:rPr>
                <w:sz w:val="24"/>
                <w:szCs w:val="24"/>
              </w:rPr>
              <w:t xml:space="preserve"> egyszerűsített irodalmi szövegek, történetek, versek, dalszövegek.</w:t>
            </w:r>
          </w:p>
        </w:tc>
      </w:tr>
    </w:tbl>
    <w:p w:rsidR="00BB62F9" w:rsidRDefault="00BB62F9" w:rsidP="0010690D">
      <w:pPr>
        <w:rPr>
          <w:color w:val="000000"/>
          <w:sz w:val="24"/>
          <w:szCs w:val="24"/>
        </w:rPr>
      </w:pPr>
    </w:p>
    <w:p w:rsidR="00BB62F9" w:rsidRDefault="00BB62F9" w:rsidP="0010690D">
      <w:pPr>
        <w:rPr>
          <w:color w:val="000000"/>
          <w:sz w:val="24"/>
          <w:szCs w:val="24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9"/>
        <w:gridCol w:w="7251"/>
      </w:tblGrid>
      <w:tr w:rsidR="00BB62F9" w:rsidTr="00C91FDD">
        <w:trPr>
          <w:trHeight w:val="303"/>
        </w:trPr>
        <w:tc>
          <w:tcPr>
            <w:tcW w:w="2109" w:type="dxa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Fejlesztési egység</w:t>
            </w:r>
          </w:p>
        </w:tc>
        <w:tc>
          <w:tcPr>
            <w:tcW w:w="6660" w:type="dxa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Íráskészség</w:t>
            </w:r>
          </w:p>
        </w:tc>
      </w:tr>
      <w:tr w:rsidR="00BB62F9" w:rsidTr="00C91FDD">
        <w:trPr>
          <w:trHeight w:val="720"/>
        </w:trPr>
        <w:tc>
          <w:tcPr>
            <w:tcW w:w="2109" w:type="dxa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Előzetes tudás</w:t>
            </w:r>
          </w:p>
        </w:tc>
        <w:tc>
          <w:tcPr>
            <w:tcW w:w="6660" w:type="dxa"/>
          </w:tcPr>
          <w:p w:rsidR="00BB62F9" w:rsidRDefault="00BB62F9" w:rsidP="00C91FDD">
            <w:pPr>
              <w:autoSpaceDE w:val="0"/>
              <w:autoSpaceDN w:val="0"/>
              <w:adjustRightInd w:val="0"/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A1.2, azaz a tanuló minta alapján néhány közismert műfajban nagyon egyszerű és rövid, tényközlő szövegeket ír őt érdeklő, ismert témákról.</w:t>
            </w:r>
          </w:p>
        </w:tc>
      </w:tr>
      <w:tr w:rsidR="00BB62F9" w:rsidTr="00C91FDD">
        <w:trPr>
          <w:trHeight w:val="900"/>
        </w:trPr>
        <w:tc>
          <w:tcPr>
            <w:tcW w:w="2109" w:type="dxa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461BB4">
              <w:rPr>
                <w:b/>
                <w:sz w:val="24"/>
                <w:szCs w:val="24"/>
              </w:rPr>
              <w:t>A tematikai egység nevelési-fejlesztési céljai</w:t>
            </w:r>
          </w:p>
        </w:tc>
        <w:tc>
          <w:tcPr>
            <w:tcW w:w="6660" w:type="dxa"/>
          </w:tcPr>
          <w:p w:rsidR="00BB62F9" w:rsidRDefault="00BB62F9" w:rsidP="00C91FDD">
            <w:pPr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Összefüggő mondatokat írása a közvetlen környezetével kapcsolatos témákról;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az írás kommunikációs eszközeként történő használata egyszerű interakciókban;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ismerős témákhoz kapcsolódó gondolatok egyszerű kötőszavakkal összekapcsolt mondatsorokban, írásban történő kifejezése;</w:t>
            </w:r>
          </w:p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minta alapján néhány műfajban egyszerű és rövid, tényközlő szövegek írása őt érdeklő, ismert témákról.</w:t>
            </w:r>
          </w:p>
        </w:tc>
      </w:tr>
      <w:tr w:rsidR="00BB62F9" w:rsidTr="00C91FDD">
        <w:trPr>
          <w:trHeight w:val="298"/>
        </w:trPr>
        <w:tc>
          <w:tcPr>
            <w:tcW w:w="9360" w:type="dxa"/>
            <w:gridSpan w:val="2"/>
            <w:vAlign w:val="center"/>
          </w:tcPr>
          <w:p w:rsidR="00BB62F9" w:rsidRDefault="00BB62F9" w:rsidP="00C91FDD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fejlesztés tartalma</w:t>
            </w:r>
          </w:p>
        </w:tc>
      </w:tr>
      <w:tr w:rsidR="00BB62F9" w:rsidTr="00C91FDD">
        <w:trPr>
          <w:trHeight w:val="1976"/>
        </w:trPr>
        <w:tc>
          <w:tcPr>
            <w:tcW w:w="9360" w:type="dxa"/>
            <w:gridSpan w:val="2"/>
          </w:tcPr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 szerkezetű, összefüggő mondatok írása a tanuló közvetlen környezetével kapcsolatos témákról, különböző szövegtípusok létrehozása (például leírás, élménybeszámoló, párbeszéd).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 írásos minták követése; aktuális, konkrét és egyszerű tartalmakkal való megtöltésük.</w:t>
            </w:r>
          </w:p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Formanyomtatvány kitöltése a tanuló és mások alapvető személyes adataival.</w:t>
            </w:r>
          </w:p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Az írás egyszerű tagolása: rövid bevezetés és lezárás.</w:t>
            </w:r>
          </w:p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Közvetlen szükségletekhez kapcsolódó témákról rövid, egyszerű feljegyzés, üzenet készítése állandósult kifejezések használatával.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Személyes információt, tényt, véleményt kifejező rövid üzenet, komment írása (például internetes fórumon, blogban).</w:t>
            </w:r>
          </w:p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 levél, e-mail írása (például köszönetnyilvánítás, elnézéskérés, információközlés, vagy programegyeztetés) a legalapvetőbb szerkezeti és stílusjegyek követésével (például megszólítás, elköszönés).</w:t>
            </w:r>
          </w:p>
          <w:p w:rsidR="00BB62F9" w:rsidRDefault="00BB62F9" w:rsidP="00C91FDD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Rövid, egyszerű önéletrajz írása.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Kreatív, önkifejező műfajokkal való kísérletezés (például vers, rap, rigmus, dalszöveg, rövid jelenet írása, illetve átírása).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Kész szövegekből hasznos fordulatok kiemelése és saját írásában való alkalmazása.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mondanivaló közvetítése egyéb vizuális eszközökkel (például nyilazás, kiemelés, központozás, internetes/SMS rövidítés, emotikon, rajz, ábra, térkép, kép).</w:t>
            </w:r>
          </w:p>
          <w:p w:rsidR="00BB62F9" w:rsidRPr="00C452E8" w:rsidRDefault="00BB62F9" w:rsidP="00C91FDD">
            <w:pPr>
              <w:jc w:val="left"/>
              <w:rPr>
                <w:i/>
                <w:sz w:val="24"/>
                <w:szCs w:val="24"/>
              </w:rPr>
            </w:pPr>
            <w:r w:rsidRPr="00C452E8">
              <w:rPr>
                <w:i/>
                <w:sz w:val="24"/>
                <w:szCs w:val="24"/>
              </w:rPr>
              <w:t>A fenti tevékenységekhez használható szövegfajták, szövegforrások</w:t>
            </w:r>
          </w:p>
          <w:p w:rsidR="00BB62F9" w:rsidRDefault="00BB62F9" w:rsidP="00C91FD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Hagyományos és elektronikus nyomtatványok, listák, hagyományos és elektronikus képeslapok, poszterszövegek, képaláírások, üzenetek, SMS-ek/MMS-ek, levelek, e-mailek vagy internes profilok, üzenetek, internetes bejegyzések, instrukciók, történetek, elbeszélések, mesék, leírások, versek, rapszövegek, rigmusok, dalszövegek, jelenetek.</w:t>
            </w:r>
          </w:p>
        </w:tc>
      </w:tr>
    </w:tbl>
    <w:tbl>
      <w:tblPr>
        <w:tblpPr w:leftFromText="141" w:rightFromText="141" w:vertAnchor="text" w:horzAnchor="margin" w:tblpY="278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00"/>
        <w:gridCol w:w="7360"/>
      </w:tblGrid>
      <w:tr w:rsidR="00BB62F9" w:rsidTr="00512F7E">
        <w:trPr>
          <w:trHeight w:val="3240"/>
        </w:trPr>
        <w:tc>
          <w:tcPr>
            <w:tcW w:w="2000" w:type="dxa"/>
            <w:vAlign w:val="center"/>
          </w:tcPr>
          <w:p w:rsidR="00BB62F9" w:rsidRPr="008F14A0" w:rsidRDefault="00BB62F9" w:rsidP="00512F7E">
            <w:pPr>
              <w:jc w:val="left"/>
              <w:rPr>
                <w:b/>
                <w:color w:val="000000"/>
                <w:sz w:val="24"/>
                <w:szCs w:val="24"/>
              </w:rPr>
            </w:pPr>
            <w:r w:rsidRPr="008F14A0">
              <w:rPr>
                <w:b/>
                <w:bCs/>
                <w:sz w:val="24"/>
                <w:szCs w:val="24"/>
              </w:rPr>
              <w:lastRenderedPageBreak/>
              <w:t xml:space="preserve">A fejlesztés várt eredményei </w:t>
            </w:r>
            <w:r>
              <w:rPr>
                <w:b/>
                <w:bCs/>
                <w:sz w:val="24"/>
                <w:szCs w:val="24"/>
              </w:rPr>
              <w:t>a 12. évfolyam végére</w:t>
            </w:r>
          </w:p>
        </w:tc>
        <w:tc>
          <w:tcPr>
            <w:tcW w:w="7360" w:type="dxa"/>
          </w:tcPr>
          <w:p w:rsidR="00BB62F9" w:rsidRDefault="00BB62F9" w:rsidP="00512F7E">
            <w:pPr>
              <w:autoSpaceDE w:val="0"/>
              <w:autoSpaceDN w:val="0"/>
              <w:adjustRightInd w:val="0"/>
              <w:spacing w:before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A2 szintű nyelvtudás. </w:t>
            </w:r>
          </w:p>
          <w:p w:rsidR="00BB62F9" w:rsidRDefault="00BB62F9" w:rsidP="00512F7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tanuló képes egyszerű hangzó szövegekből kiszűrni a lényeget és néhány konkrét információt.</w:t>
            </w:r>
          </w:p>
          <w:p w:rsidR="00BB62F9" w:rsidRDefault="00BB62F9" w:rsidP="00512F7E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Részt tud venni nagyon rövid beszélgetésekben, képes feltenni és megválaszolni kérdéseket kiszámítható, mindennapi helyzetekben, képes gondolatokat és információt cserélni ismerős témákról.</w:t>
            </w:r>
          </w:p>
          <w:p w:rsidR="00BB62F9" w:rsidRDefault="00BB62F9" w:rsidP="00512F7E"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Képes ismerős témakörökben rövid összefüggő szóbeli megnyilatkozásra egyszerű, begyakorolt mondatszerkezetek, betanult fordulatok, alapvető szókincs segítségével. </w:t>
            </w:r>
          </w:p>
          <w:p w:rsidR="00BB62F9" w:rsidRDefault="00BB62F9" w:rsidP="00512F7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Megért ismerős témákról írt rövid szövegeket, megtalálja a szükséges információkat egyszerű szövegekben, különböző szövegtípusokban. </w:t>
            </w:r>
          </w:p>
          <w:p w:rsidR="00BB62F9" w:rsidRDefault="00BB62F9" w:rsidP="00512F7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Összefüggő mondatokat, rövid tényközlő szöveget ír hétköznapi, őt érintő témákról minta alapján.</w:t>
            </w:r>
          </w:p>
        </w:tc>
      </w:tr>
    </w:tbl>
    <w:p w:rsidR="00BB62F9" w:rsidRPr="0043761D" w:rsidRDefault="00BB62F9" w:rsidP="0010690D">
      <w:pPr>
        <w:rPr>
          <w:sz w:val="24"/>
          <w:szCs w:val="24"/>
        </w:rPr>
      </w:pPr>
    </w:p>
    <w:p w:rsidR="00BB62F9" w:rsidRDefault="00BB62F9" w:rsidP="0010690D">
      <w:pPr>
        <w:rPr>
          <w:sz w:val="24"/>
          <w:szCs w:val="24"/>
        </w:rPr>
      </w:pPr>
    </w:p>
    <w:p w:rsidR="00BB62F9" w:rsidRDefault="00BB62F9" w:rsidP="003338FE">
      <w:pPr>
        <w:tabs>
          <w:tab w:val="left" w:pos="2979"/>
        </w:tabs>
        <w:rPr>
          <w:sz w:val="28"/>
          <w:szCs w:val="28"/>
        </w:rPr>
      </w:pPr>
    </w:p>
    <w:p w:rsidR="00BB62F9" w:rsidRDefault="00BB62F9" w:rsidP="003338FE">
      <w:pPr>
        <w:tabs>
          <w:tab w:val="left" w:pos="2979"/>
        </w:tabs>
        <w:rPr>
          <w:sz w:val="28"/>
          <w:szCs w:val="28"/>
        </w:rPr>
      </w:pPr>
      <w:r>
        <w:rPr>
          <w:sz w:val="28"/>
          <w:szCs w:val="28"/>
        </w:rPr>
        <w:t>Kommunikációs eszközök</w:t>
      </w:r>
    </w:p>
    <w:p w:rsidR="00BB62F9" w:rsidRDefault="00BB62F9" w:rsidP="003338FE">
      <w:pPr>
        <w:tabs>
          <w:tab w:val="left" w:pos="2979"/>
        </w:tabs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87"/>
        <w:gridCol w:w="3499"/>
        <w:gridCol w:w="3202"/>
        <w:gridCol w:w="24"/>
      </w:tblGrid>
      <w:tr w:rsidR="00BB62F9" w:rsidRPr="00082412" w:rsidTr="003338FE">
        <w:trPr>
          <w:cantSplit/>
          <w:trHeight w:val="285"/>
        </w:trPr>
        <w:tc>
          <w:tcPr>
            <w:tcW w:w="5000" w:type="pct"/>
            <w:gridSpan w:val="4"/>
          </w:tcPr>
          <w:p w:rsidR="00BB62F9" w:rsidRDefault="00BB62F9" w:rsidP="003338FE">
            <w:pPr>
              <w:pStyle w:val="Cmsor4"/>
              <w:numPr>
                <w:ilvl w:val="0"/>
                <w:numId w:val="7"/>
              </w:numPr>
              <w:rPr>
                <w:sz w:val="24"/>
              </w:rPr>
            </w:pPr>
            <w:r w:rsidRPr="00082412">
              <w:rPr>
                <w:sz w:val="24"/>
              </w:rPr>
              <w:t>A társadalmi érintkezéshez szükséges kommunikációs eszközök</w:t>
            </w:r>
          </w:p>
          <w:p w:rsidR="00BB62F9" w:rsidRPr="00870F73" w:rsidRDefault="00BB62F9" w:rsidP="003338FE"/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3650" w:type="pct"/>
            <w:gridSpan w:val="3"/>
          </w:tcPr>
          <w:p w:rsidR="00BB62F9" w:rsidRPr="00082412" w:rsidRDefault="00BB62F9" w:rsidP="003338FE">
            <w:pPr>
              <w:pStyle w:val="Cmsor1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082412">
              <w:rPr>
                <w:rFonts w:ascii="Times New Roman" w:hAnsi="Times New Roman"/>
                <w:sz w:val="24"/>
                <w:szCs w:val="24"/>
                <w:lang w:val="en-GB"/>
              </w:rPr>
              <w:t>Kezdeményezés és válasz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  <w:tcBorders>
              <w:top w:val="nil"/>
            </w:tcBorders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Megszólítás</w:t>
            </w:r>
          </w:p>
        </w:tc>
        <w:tc>
          <w:tcPr>
            <w:tcW w:w="1899" w:type="pct"/>
            <w:tcBorders>
              <w:top w:val="nil"/>
            </w:tcBorders>
          </w:tcPr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Excuse me.</w:t>
            </w:r>
          </w:p>
        </w:tc>
        <w:tc>
          <w:tcPr>
            <w:tcW w:w="1751" w:type="pct"/>
            <w:gridSpan w:val="2"/>
            <w:tcBorders>
              <w:top w:val="nil"/>
            </w:tcBorders>
          </w:tcPr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Pardon?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Köszönés</w:t>
            </w:r>
          </w:p>
        </w:tc>
        <w:tc>
          <w:tcPr>
            <w:tcW w:w="1899" w:type="pct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 xml:space="preserve">How do you do? 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Good morning.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Hello Tom.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Hello, how are you?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Hi!</w:t>
            </w:r>
          </w:p>
        </w:tc>
        <w:tc>
          <w:tcPr>
            <w:tcW w:w="1751" w:type="pct"/>
            <w:gridSpan w:val="2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 xml:space="preserve">How do you do? 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Good morning.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Hello Mary.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Very well, thank you. And how about you?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Hi!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Elköszönés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899" w:type="pct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Goodbye.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Bye-bye!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Good night.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Take care.</w:t>
            </w:r>
          </w:p>
        </w:tc>
        <w:tc>
          <w:tcPr>
            <w:tcW w:w="1751" w:type="pct"/>
            <w:gridSpan w:val="2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Goodbye.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Bye!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See you!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Good night.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Thanks. Bye!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Köszönet és arra reagálás</w:t>
            </w:r>
          </w:p>
        </w:tc>
        <w:tc>
          <w:tcPr>
            <w:tcW w:w="1899" w:type="pct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Thanks.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Thank you very much.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 xml:space="preserve">Thanks a lot. 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It’s very kind of you.</w:t>
            </w:r>
          </w:p>
        </w:tc>
        <w:tc>
          <w:tcPr>
            <w:tcW w:w="1751" w:type="pct"/>
            <w:gridSpan w:val="2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Not at all.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You are welcome.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No problem.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Don</w:t>
            </w:r>
            <w:r>
              <w:rPr>
                <w:sz w:val="24"/>
                <w:szCs w:val="24"/>
                <w:lang w:val="en-GB"/>
              </w:rPr>
              <w:t>’</w:t>
            </w:r>
            <w:r w:rsidRPr="00082412">
              <w:rPr>
                <w:sz w:val="24"/>
                <w:szCs w:val="24"/>
                <w:lang w:val="en-GB"/>
              </w:rPr>
              <w:t>t mention it.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Bemutatkozás, bemutatás</w:t>
            </w:r>
          </w:p>
        </w:tc>
        <w:tc>
          <w:tcPr>
            <w:tcW w:w="1899" w:type="pct"/>
          </w:tcPr>
          <w:p w:rsidR="00BB62F9" w:rsidRPr="00082412" w:rsidRDefault="00BB62F9" w:rsidP="003338FE">
            <w:pPr>
              <w:outlineLvl w:val="0"/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My name is…</w:t>
            </w:r>
          </w:p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May I/Can I/ Let me introduce myself.</w:t>
            </w:r>
          </w:p>
          <w:p w:rsidR="00BB62F9" w:rsidRPr="00082412" w:rsidRDefault="00BB62F9" w:rsidP="003338FE">
            <w:pPr>
              <w:outlineLvl w:val="0"/>
              <w:rPr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May I/Can/ Let me introduce you to Rosy?</w:t>
            </w:r>
            <w:r w:rsidRPr="00082412">
              <w:rPr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51" w:type="pct"/>
            <w:gridSpan w:val="2"/>
          </w:tcPr>
          <w:p w:rsidR="00BB62F9" w:rsidRPr="00082412" w:rsidRDefault="00BB62F9" w:rsidP="003338FE">
            <w:pPr>
              <w:outlineLvl w:val="0"/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Hello.</w:t>
            </w:r>
          </w:p>
          <w:p w:rsidR="00BB62F9" w:rsidRPr="00082412" w:rsidRDefault="00BB62F9" w:rsidP="003338FE">
            <w:pPr>
              <w:outlineLvl w:val="0"/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 xml:space="preserve">Hi! </w:t>
            </w:r>
          </w:p>
          <w:p w:rsidR="00BB62F9" w:rsidRPr="00082412" w:rsidRDefault="00BB62F9" w:rsidP="003338FE">
            <w:pPr>
              <w:outlineLvl w:val="0"/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 xml:space="preserve">Pleased to meet you. Nice to meet you. </w:t>
            </w:r>
          </w:p>
        </w:tc>
      </w:tr>
      <w:tr w:rsidR="00BB62F9" w:rsidRPr="00082412" w:rsidTr="003338FE">
        <w:trPr>
          <w:gridAfter w:val="1"/>
          <w:wAfter w:w="13" w:type="pct"/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Telefonon más személy kérése</w:t>
            </w:r>
          </w:p>
        </w:tc>
        <w:tc>
          <w:tcPr>
            <w:tcW w:w="1899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Can I speak to George, please?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Could you put me through to Mrs Hamilton, please?</w:t>
            </w:r>
          </w:p>
        </w:tc>
        <w:tc>
          <w:tcPr>
            <w:tcW w:w="1738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Yes, just a minute, please.</w:t>
            </w:r>
          </w:p>
        </w:tc>
      </w:tr>
      <w:tr w:rsidR="00BB62F9" w:rsidRPr="00082412" w:rsidTr="003338FE">
        <w:trPr>
          <w:gridAfter w:val="1"/>
          <w:wAfter w:w="13" w:type="pct"/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lastRenderedPageBreak/>
              <w:t>Telefonálásnál elköszönés</w:t>
            </w:r>
          </w:p>
        </w:tc>
        <w:tc>
          <w:tcPr>
            <w:tcW w:w="1899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I’ll call back again later this evening.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It was lovely to speak to you.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Thanks for ringing. Bye!</w:t>
            </w:r>
          </w:p>
        </w:tc>
        <w:tc>
          <w:tcPr>
            <w:tcW w:w="1738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Bye!</w:t>
            </w:r>
          </w:p>
        </w:tc>
      </w:tr>
      <w:tr w:rsidR="00BB62F9" w:rsidRPr="00082412" w:rsidTr="003338FE">
        <w:trPr>
          <w:gridAfter w:val="1"/>
          <w:wAfter w:w="13" w:type="pct"/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Üdvözletküldés</w:t>
            </w:r>
          </w:p>
        </w:tc>
        <w:tc>
          <w:tcPr>
            <w:tcW w:w="1899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Give my love / regards to…</w:t>
            </w:r>
          </w:p>
        </w:tc>
        <w:tc>
          <w:tcPr>
            <w:tcW w:w="1738" w:type="pct"/>
          </w:tcPr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will.</w:t>
            </w:r>
          </w:p>
        </w:tc>
      </w:tr>
      <w:tr w:rsidR="00BB62F9" w:rsidRPr="00082412" w:rsidTr="003338FE">
        <w:trPr>
          <w:gridAfter w:val="1"/>
          <w:wAfter w:w="13" w:type="pct"/>
          <w:cantSplit/>
          <w:trHeight w:val="285"/>
        </w:trPr>
        <w:tc>
          <w:tcPr>
            <w:tcW w:w="1350" w:type="pct"/>
          </w:tcPr>
          <w:p w:rsidR="00BB62F9" w:rsidRPr="00914BC9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914BC9">
              <w:rPr>
                <w:iCs/>
                <w:sz w:val="24"/>
                <w:szCs w:val="24"/>
              </w:rPr>
              <w:t>Érdeklődés hogylét iránt és arra reagálás</w:t>
            </w:r>
          </w:p>
        </w:tc>
        <w:tc>
          <w:tcPr>
            <w:tcW w:w="1899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How are you feeling today?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What’s the matter?</w:t>
            </w:r>
          </w:p>
        </w:tc>
        <w:tc>
          <w:tcPr>
            <w:tcW w:w="1738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Fine. / OK / All right. Much better, thanks. Not very well, I am afraid.</w:t>
            </w:r>
          </w:p>
        </w:tc>
      </w:tr>
      <w:tr w:rsidR="00BB62F9" w:rsidRPr="00082412" w:rsidTr="003338FE">
        <w:trPr>
          <w:gridAfter w:val="1"/>
          <w:wAfter w:w="13" w:type="pct"/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jc w:val="lef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Engedélykérés és reagálás</w:t>
            </w:r>
          </w:p>
        </w:tc>
        <w:tc>
          <w:tcPr>
            <w:tcW w:w="1899" w:type="pct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May I use your telephone?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Do you mind if I open the window?</w:t>
            </w:r>
          </w:p>
        </w:tc>
        <w:tc>
          <w:tcPr>
            <w:tcW w:w="1738" w:type="pct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Yes, go ahead.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Not at all.</w:t>
            </w:r>
          </w:p>
        </w:tc>
      </w:tr>
      <w:tr w:rsidR="00BB62F9" w:rsidRPr="00082412" w:rsidTr="003338FE">
        <w:trPr>
          <w:gridAfter w:val="1"/>
          <w:wAfter w:w="13" w:type="pct"/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jc w:val="left"/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Bocsánatkérés és arra reagálás</w:t>
            </w:r>
          </w:p>
        </w:tc>
        <w:tc>
          <w:tcPr>
            <w:tcW w:w="1899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am sorry. I am very sorry.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beg your pardon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</w:p>
        </w:tc>
        <w:tc>
          <w:tcPr>
            <w:tcW w:w="1738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That’s all right.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It doesn’t matter. Never mind.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</w:p>
        </w:tc>
      </w:tr>
      <w:tr w:rsidR="00BB62F9" w:rsidRPr="00082412" w:rsidTr="003338FE">
        <w:trPr>
          <w:gridAfter w:val="1"/>
          <w:wAfter w:w="13" w:type="pct"/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jc w:val="left"/>
              <w:rPr>
                <w:iCs/>
                <w:sz w:val="24"/>
                <w:szCs w:val="24"/>
                <w:lang w:val="pt-BR"/>
              </w:rPr>
            </w:pPr>
            <w:r w:rsidRPr="00082412">
              <w:rPr>
                <w:iCs/>
                <w:sz w:val="24"/>
                <w:szCs w:val="24"/>
                <w:lang w:val="pt-BR"/>
              </w:rPr>
              <w:t>Gratulációk</w:t>
            </w:r>
            <w:r>
              <w:rPr>
                <w:iCs/>
                <w:sz w:val="24"/>
                <w:szCs w:val="24"/>
                <w:lang w:val="pt-BR"/>
              </w:rPr>
              <w:t>, jókívánságok és arra reagálás</w:t>
            </w:r>
          </w:p>
        </w:tc>
        <w:tc>
          <w:tcPr>
            <w:tcW w:w="1899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Happy Christmas/New year/Birthday!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Many happy returns (of the day)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Congratulations!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</w:p>
        </w:tc>
        <w:tc>
          <w:tcPr>
            <w:tcW w:w="1738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Happy Christmas /New Year/ Birthday!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Thank you.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Thank you, the same to you.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</w:p>
        </w:tc>
      </w:tr>
      <w:tr w:rsidR="00BB62F9" w:rsidRPr="00082412" w:rsidTr="003338FE">
        <w:trPr>
          <w:gridAfter w:val="1"/>
          <w:wAfter w:w="13" w:type="pct"/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Megszólítás személyes levélben</w:t>
            </w:r>
          </w:p>
        </w:tc>
        <w:tc>
          <w:tcPr>
            <w:tcW w:w="1899" w:type="pct"/>
          </w:tcPr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Dear John,</w:t>
            </w:r>
          </w:p>
        </w:tc>
        <w:tc>
          <w:tcPr>
            <w:tcW w:w="1738" w:type="pct"/>
          </w:tcPr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</w:p>
        </w:tc>
      </w:tr>
      <w:tr w:rsidR="00BB62F9" w:rsidRPr="00082412" w:rsidTr="003338FE">
        <w:trPr>
          <w:gridAfter w:val="1"/>
          <w:wAfter w:w="13" w:type="pct"/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Elbúcsúzás személyes levélben</w:t>
            </w:r>
          </w:p>
        </w:tc>
        <w:tc>
          <w:tcPr>
            <w:tcW w:w="1899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Best wishes,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Love (from),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</w:p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am looking forward to hearing from you soon.</w:t>
            </w:r>
          </w:p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</w:p>
        </w:tc>
        <w:tc>
          <w:tcPr>
            <w:tcW w:w="1738" w:type="pct"/>
          </w:tcPr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</w:p>
        </w:tc>
      </w:tr>
      <w:tr w:rsidR="00BB62F9" w:rsidRPr="00082412" w:rsidTr="003338FE">
        <w:trPr>
          <w:gridAfter w:val="1"/>
          <w:wAfter w:w="13" w:type="pct"/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Hivatalos levélben megszólítás, elbúcsúzás</w:t>
            </w:r>
          </w:p>
        </w:tc>
        <w:tc>
          <w:tcPr>
            <w:tcW w:w="1899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Dear Sir, Madam, Dear John</w:t>
            </w:r>
          </w:p>
        </w:tc>
        <w:tc>
          <w:tcPr>
            <w:tcW w:w="1738" w:type="pct"/>
          </w:tcPr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 xml:space="preserve">Yours faithfully, </w:t>
            </w:r>
          </w:p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Yours sincerely</w:t>
            </w:r>
          </w:p>
        </w:tc>
      </w:tr>
      <w:tr w:rsidR="00BB62F9" w:rsidRPr="00082412" w:rsidTr="003338FE">
        <w:trPr>
          <w:gridAfter w:val="1"/>
          <w:wAfter w:w="13" w:type="pct"/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Együttérzés és arra reagálás</w:t>
            </w:r>
          </w:p>
        </w:tc>
        <w:tc>
          <w:tcPr>
            <w:tcW w:w="1899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am sor</w:t>
            </w:r>
            <w:r>
              <w:rPr>
                <w:iCs/>
                <w:sz w:val="24"/>
                <w:szCs w:val="24"/>
                <w:lang w:val="en-GB"/>
              </w:rPr>
              <w:t>r</w:t>
            </w:r>
            <w:r w:rsidRPr="00082412">
              <w:rPr>
                <w:iCs/>
                <w:sz w:val="24"/>
                <w:szCs w:val="24"/>
                <w:lang w:val="en-GB"/>
              </w:rPr>
              <w:t>y. I am sorry to hear that</w:t>
            </w:r>
          </w:p>
        </w:tc>
        <w:tc>
          <w:tcPr>
            <w:tcW w:w="1738" w:type="pct"/>
          </w:tcPr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Oh dear…</w:t>
            </w:r>
          </w:p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What a shame!</w:t>
            </w:r>
          </w:p>
        </w:tc>
      </w:tr>
    </w:tbl>
    <w:p w:rsidR="00BB62F9" w:rsidRPr="00082412" w:rsidRDefault="00BB62F9" w:rsidP="003338FE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87"/>
        <w:gridCol w:w="3499"/>
        <w:gridCol w:w="402"/>
        <w:gridCol w:w="2800"/>
        <w:gridCol w:w="24"/>
      </w:tblGrid>
      <w:tr w:rsidR="00BB62F9" w:rsidRPr="00082412" w:rsidTr="003338FE">
        <w:trPr>
          <w:gridAfter w:val="1"/>
          <w:wAfter w:w="13" w:type="pct"/>
          <w:trHeight w:val="285"/>
        </w:trPr>
        <w:tc>
          <w:tcPr>
            <w:tcW w:w="4987" w:type="pct"/>
            <w:gridSpan w:val="4"/>
          </w:tcPr>
          <w:p w:rsidR="00BB62F9" w:rsidRDefault="00BB62F9" w:rsidP="003338FE">
            <w:pPr>
              <w:pStyle w:val="Cmsor4"/>
              <w:numPr>
                <w:ilvl w:val="0"/>
                <w:numId w:val="7"/>
              </w:numPr>
              <w:rPr>
                <w:sz w:val="24"/>
              </w:rPr>
            </w:pPr>
            <w:r w:rsidRPr="00082412">
              <w:rPr>
                <w:sz w:val="24"/>
              </w:rPr>
              <w:t>Érzelmek és lelkiállapotok kifejezésére szolgáló kommunikációs eszközök</w:t>
            </w:r>
          </w:p>
          <w:p w:rsidR="00BB62F9" w:rsidRPr="00870F73" w:rsidRDefault="00BB62F9" w:rsidP="003338FE"/>
        </w:tc>
      </w:tr>
      <w:tr w:rsidR="00BB62F9" w:rsidRPr="00082412" w:rsidTr="003338FE">
        <w:trPr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Öröm, sajnálkozás, bánat</w:t>
            </w:r>
          </w:p>
        </w:tc>
        <w:tc>
          <w:tcPr>
            <w:tcW w:w="1899" w:type="pct"/>
          </w:tcPr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Are you happy about that?</w:t>
            </w:r>
          </w:p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</w:p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</w:p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</w:p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What do you think of that?</w:t>
            </w:r>
          </w:p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</w:p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How do you feel about that?</w:t>
            </w:r>
          </w:p>
        </w:tc>
        <w:tc>
          <w:tcPr>
            <w:tcW w:w="1751" w:type="pct"/>
            <w:gridSpan w:val="3"/>
          </w:tcPr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Great!</w:t>
            </w:r>
          </w:p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</w:t>
            </w:r>
            <w:r>
              <w:rPr>
                <w:iCs/>
                <w:sz w:val="24"/>
                <w:szCs w:val="24"/>
                <w:lang w:val="en-GB"/>
              </w:rPr>
              <w:t>’</w:t>
            </w:r>
            <w:r w:rsidRPr="00082412">
              <w:rPr>
                <w:iCs/>
                <w:sz w:val="24"/>
                <w:szCs w:val="24"/>
                <w:lang w:val="en-GB"/>
              </w:rPr>
              <w:t>m so glad /very happy.</w:t>
            </w:r>
          </w:p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</w:t>
            </w:r>
            <w:r>
              <w:rPr>
                <w:iCs/>
                <w:sz w:val="24"/>
                <w:szCs w:val="24"/>
                <w:lang w:val="en-GB"/>
              </w:rPr>
              <w:t>’</w:t>
            </w:r>
            <w:r w:rsidRPr="00082412">
              <w:rPr>
                <w:iCs/>
                <w:sz w:val="24"/>
                <w:szCs w:val="24"/>
                <w:lang w:val="en-GB"/>
              </w:rPr>
              <w:t>m glad to hear that.</w:t>
            </w:r>
          </w:p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</w:t>
            </w:r>
            <w:r>
              <w:rPr>
                <w:iCs/>
                <w:sz w:val="24"/>
                <w:szCs w:val="24"/>
                <w:lang w:val="en-GB"/>
              </w:rPr>
              <w:t>’</w:t>
            </w:r>
            <w:r w:rsidRPr="00082412">
              <w:rPr>
                <w:iCs/>
                <w:sz w:val="24"/>
                <w:szCs w:val="24"/>
                <w:lang w:val="en-GB"/>
              </w:rPr>
              <w:t>m so pleased that…</w:t>
            </w:r>
          </w:p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Good for you.</w:t>
            </w:r>
          </w:p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Congratulations.</w:t>
            </w:r>
          </w:p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feel so happy for…</w:t>
            </w:r>
          </w:p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I’m sorry to hear that.</w:t>
            </w:r>
          </w:p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What a pity.</w:t>
            </w:r>
          </w:p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Oh, no!</w:t>
            </w:r>
          </w:p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Oh, dear!</w:t>
            </w:r>
          </w:p>
          <w:p w:rsidR="00BB62F9" w:rsidRPr="00082412" w:rsidRDefault="00BB62F9" w:rsidP="003338FE">
            <w:pPr>
              <w:outlineLvl w:val="0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feel so sorry for…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jc w:val="left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lastRenderedPageBreak/>
              <w:t>Elégedet</w:t>
            </w:r>
            <w:r>
              <w:rPr>
                <w:iCs/>
                <w:sz w:val="24"/>
                <w:szCs w:val="24"/>
                <w:lang w:val="en-GB"/>
              </w:rPr>
              <w:t>tség, elégedetlenség, bosszúság</w:t>
            </w:r>
          </w:p>
        </w:tc>
        <w:tc>
          <w:tcPr>
            <w:tcW w:w="1899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What do you think of…?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Are you pleased with…?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Are you happy with…?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Are you satisfied with…?</w:t>
            </w:r>
          </w:p>
        </w:tc>
        <w:tc>
          <w:tcPr>
            <w:tcW w:w="1751" w:type="pct"/>
            <w:gridSpan w:val="3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That’s fine/nice/not bad.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 xml:space="preserve">That was fine/good/ nice 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I’m quite satisfied with…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I’m quite happy with…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I’m quite pleased with…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It’s not good enough.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That wasn’t very good.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Csodálkozás</w:t>
            </w:r>
          </w:p>
        </w:tc>
        <w:tc>
          <w:tcPr>
            <w:tcW w:w="1899" w:type="pct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Jane has lost her money.</w:t>
            </w:r>
          </w:p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Tom is twenty.</w:t>
            </w:r>
          </w:p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 xml:space="preserve">This is a book for you. </w:t>
            </w:r>
          </w:p>
          <w:p w:rsidR="00BB62F9" w:rsidRPr="00082412" w:rsidRDefault="00BB62F9" w:rsidP="003338FE">
            <w:pPr>
              <w:ind w:right="-36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Were you surprised to hear the news?</w:t>
            </w:r>
          </w:p>
        </w:tc>
        <w:tc>
          <w:tcPr>
            <w:tcW w:w="1751" w:type="pct"/>
            <w:gridSpan w:val="3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How come?</w:t>
            </w:r>
          </w:p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Is he?</w:t>
            </w:r>
          </w:p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What a surprise!</w:t>
            </w:r>
          </w:p>
          <w:p w:rsidR="00BB62F9" w:rsidRPr="00082412" w:rsidRDefault="00BB62F9" w:rsidP="003338FE">
            <w:pPr>
              <w:ind w:right="-36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 could hardly believe it.</w:t>
            </w:r>
          </w:p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Amazing, isn’t it?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Remény</w:t>
            </w:r>
          </w:p>
        </w:tc>
        <w:tc>
          <w:tcPr>
            <w:tcW w:w="1899" w:type="pct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What are you hoping for?</w:t>
            </w:r>
          </w:p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What are you looking forward to?</w:t>
            </w:r>
          </w:p>
        </w:tc>
        <w:tc>
          <w:tcPr>
            <w:tcW w:w="1751" w:type="pct"/>
            <w:gridSpan w:val="3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am looking forward to…</w:t>
            </w:r>
          </w:p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hope you’ll have time to join me for dinner.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Aggódás, félelem</w:t>
            </w:r>
          </w:p>
        </w:tc>
        <w:tc>
          <w:tcPr>
            <w:tcW w:w="1899" w:type="pct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 xml:space="preserve">What’s the matter? </w:t>
            </w:r>
          </w:p>
        </w:tc>
        <w:tc>
          <w:tcPr>
            <w:tcW w:w="1751" w:type="pct"/>
            <w:gridSpan w:val="3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am worried about my boyfriend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5000" w:type="pct"/>
            <w:gridSpan w:val="5"/>
          </w:tcPr>
          <w:p w:rsidR="00BB62F9" w:rsidRPr="00914BC9" w:rsidRDefault="00BB62F9" w:rsidP="003338FE">
            <w:pPr>
              <w:pStyle w:val="Cmsor4"/>
              <w:numPr>
                <w:ilvl w:val="0"/>
                <w:numId w:val="7"/>
              </w:numPr>
              <w:rPr>
                <w:sz w:val="24"/>
              </w:rPr>
            </w:pPr>
            <w:r w:rsidRPr="00914BC9">
              <w:rPr>
                <w:sz w:val="24"/>
              </w:rPr>
              <w:t>Személyes beállítódás és vélemény kifejezésére szolgáló kommunikációs eszközök</w:t>
            </w:r>
          </w:p>
          <w:p w:rsidR="00BB62F9" w:rsidRPr="00914BC9" w:rsidRDefault="00BB62F9" w:rsidP="003338FE"/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ind w:right="-36"/>
              <w:jc w:val="left"/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Véleménykérés, és arra reagálás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ind w:right="-36"/>
              <w:jc w:val="left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What do you think? How do you like it?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ind w:right="-36"/>
              <w:jc w:val="left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think it is rather strange. I like it.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914BC9" w:rsidRDefault="00BB62F9" w:rsidP="003338FE">
            <w:pPr>
              <w:ind w:right="-36"/>
              <w:jc w:val="left"/>
              <w:rPr>
                <w:iCs/>
                <w:sz w:val="24"/>
                <w:szCs w:val="24"/>
              </w:rPr>
            </w:pPr>
            <w:r w:rsidRPr="00914BC9">
              <w:rPr>
                <w:iCs/>
                <w:sz w:val="24"/>
                <w:szCs w:val="24"/>
              </w:rPr>
              <w:t>Valaki igazának az elismerése és el nem ismerése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You are right. You are wrong.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ind w:right="-36"/>
              <w:jc w:val="left"/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Egyetértés, egyet nem értés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Do you agree?</w:t>
            </w:r>
          </w:p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What’s your opinion?</w:t>
            </w:r>
          </w:p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 xml:space="preserve">How do you feel about it? 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OK</w:t>
            </w:r>
          </w:p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All right.</w:t>
            </w:r>
          </w:p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think he’s wrong/right.</w:t>
            </w:r>
          </w:p>
        </w:tc>
      </w:tr>
      <w:tr w:rsidR="00BB62F9" w:rsidRPr="00082412" w:rsidTr="003338FE">
        <w:trPr>
          <w:gridAfter w:val="1"/>
          <w:wAfter w:w="13" w:type="pct"/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ind w:right="-36"/>
              <w:jc w:val="left"/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Érdeklődés, érdektelenség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Are you interested in sports?</w:t>
            </w:r>
          </w:p>
        </w:tc>
        <w:tc>
          <w:tcPr>
            <w:tcW w:w="1520" w:type="pct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am interested in gardening.</w:t>
            </w:r>
          </w:p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It doesn’t really bother me.</w:t>
            </w:r>
          </w:p>
        </w:tc>
      </w:tr>
      <w:tr w:rsidR="00BB62F9" w:rsidRPr="00082412" w:rsidTr="003338FE">
        <w:trPr>
          <w:gridAfter w:val="1"/>
          <w:wAfter w:w="13" w:type="pct"/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ind w:right="-36"/>
              <w:jc w:val="lef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Tetszés, nem tetszés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ind w:right="-36"/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Do you like Greek food?</w:t>
            </w:r>
          </w:p>
          <w:p w:rsidR="00BB62F9" w:rsidRPr="00082412" w:rsidRDefault="00BB62F9" w:rsidP="003338FE">
            <w:pPr>
              <w:ind w:right="-36"/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What do you think of my boyfriend?</w:t>
            </w:r>
          </w:p>
        </w:tc>
        <w:tc>
          <w:tcPr>
            <w:tcW w:w="1520" w:type="pct"/>
          </w:tcPr>
          <w:p w:rsidR="00BB62F9" w:rsidRPr="00082412" w:rsidRDefault="00BB62F9" w:rsidP="003338FE">
            <w:pPr>
              <w:ind w:right="-36"/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I think it’s great. I don’t like it.</w:t>
            </w:r>
          </w:p>
          <w:p w:rsidR="00BB62F9" w:rsidRPr="00082412" w:rsidRDefault="00BB62F9" w:rsidP="003338FE">
            <w:pPr>
              <w:ind w:right="-36"/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He looks nice.</w:t>
            </w:r>
          </w:p>
        </w:tc>
      </w:tr>
      <w:tr w:rsidR="00BB62F9" w:rsidRPr="00082412" w:rsidTr="003338FE">
        <w:trPr>
          <w:gridAfter w:val="1"/>
          <w:wAfter w:w="13" w:type="pct"/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ind w:right="-36"/>
              <w:jc w:val="left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Dicséret, kritika: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You are really helpful.</w:t>
            </w:r>
          </w:p>
        </w:tc>
        <w:tc>
          <w:tcPr>
            <w:tcW w:w="1520" w:type="pct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ind w:right="-36"/>
              <w:jc w:val="left"/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Akarat, kívánság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Would you like a cake?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I’d like an ice-cream, please.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ind w:right="-36"/>
              <w:jc w:val="left"/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Képesség</w:t>
            </w:r>
          </w:p>
          <w:p w:rsidR="00BB62F9" w:rsidRPr="00082412" w:rsidRDefault="00BB62F9" w:rsidP="003338FE">
            <w:pPr>
              <w:ind w:right="-36"/>
              <w:jc w:val="left"/>
              <w:rPr>
                <w:iCs/>
                <w:sz w:val="24"/>
                <w:szCs w:val="24"/>
                <w:lang w:val="en-GB"/>
              </w:rPr>
            </w:pP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Can you speak French?</w:t>
            </w:r>
          </w:p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Are you able to ride a horse?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can understand French.</w:t>
            </w:r>
          </w:p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am unable to ride a horse.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ind w:right="-36"/>
              <w:jc w:val="left"/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Kötelezettség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Must we fill in this form now?</w:t>
            </w:r>
          </w:p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When do we have to leave?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We must fill it in now</w:t>
            </w:r>
            <w:r>
              <w:rPr>
                <w:iCs/>
                <w:sz w:val="24"/>
                <w:szCs w:val="24"/>
                <w:lang w:val="en-GB"/>
              </w:rPr>
              <w:t>.</w:t>
            </w:r>
          </w:p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Right now.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ind w:right="-36"/>
              <w:jc w:val="left"/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Szükségesség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Is that necessarily so?</w:t>
            </w:r>
          </w:p>
          <w:p w:rsidR="00BB62F9" w:rsidRPr="00082412" w:rsidRDefault="00BB62F9" w:rsidP="003338FE">
            <w:pPr>
              <w:ind w:right="-36"/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Must things really be black and white?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People must sleep sometimes.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ind w:right="-36"/>
              <w:jc w:val="left"/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Lehetőség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 xml:space="preserve">It may rain.  </w:t>
            </w:r>
          </w:p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She might be late.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ind w:right="-36"/>
              <w:rPr>
                <w:iCs/>
                <w:sz w:val="24"/>
                <w:szCs w:val="24"/>
                <w:lang w:val="en-GB"/>
              </w:rPr>
            </w:pP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jc w:val="left"/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Ígéret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Will you come and meet me at the station?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Don’t worry, I will.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promise to be there at five.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jc w:val="left"/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lastRenderedPageBreak/>
              <w:t>Szándék, kívánság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What would you like to do?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Would you like to have a rest?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I’d like to see that film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I’d rather not go out tonight.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Dicséret, kritika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It’s great. It’s a good idea.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It’s boring.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Ítéle</w:t>
            </w:r>
            <w:r>
              <w:rPr>
                <w:iCs/>
                <w:sz w:val="24"/>
                <w:szCs w:val="24"/>
                <w:lang w:val="en-GB"/>
              </w:rPr>
              <w:t>t, kritika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Do you approve of this action?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 xml:space="preserve">That’s good/not </w:t>
            </w:r>
            <w:proofErr w:type="gramStart"/>
            <w:r w:rsidRPr="00082412">
              <w:rPr>
                <w:iCs/>
                <w:sz w:val="24"/>
                <w:szCs w:val="24"/>
                <w:lang w:val="en-GB"/>
              </w:rPr>
              <w:t>bad/terrible</w:t>
            </w:r>
            <w:proofErr w:type="gramEnd"/>
            <w:r w:rsidRPr="00082412">
              <w:rPr>
                <w:iCs/>
                <w:sz w:val="24"/>
                <w:szCs w:val="24"/>
                <w:lang w:val="en-GB"/>
              </w:rPr>
              <w:t>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Szándék, terv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Are you going to visit the Browns today?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 xml:space="preserve">I’m planning to do so. 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Szem</w:t>
            </w:r>
            <w:r>
              <w:rPr>
                <w:i/>
                <w:iCs/>
                <w:sz w:val="24"/>
                <w:szCs w:val="24"/>
                <w:lang w:val="en-GB"/>
              </w:rPr>
              <w:t>rehányás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It’s your fault.</w:t>
            </w:r>
          </w:p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You shouldn’t have acted like that.</w:t>
            </w:r>
          </w:p>
        </w:tc>
        <w:tc>
          <w:tcPr>
            <w:tcW w:w="1533" w:type="pct"/>
            <w:gridSpan w:val="2"/>
          </w:tcPr>
          <w:p w:rsidR="00BB62F9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>
              <w:rPr>
                <w:i/>
                <w:iCs/>
                <w:sz w:val="24"/>
                <w:szCs w:val="24"/>
                <w:lang w:val="en-GB"/>
              </w:rPr>
              <w:t xml:space="preserve">It won’t happen again, I promise. </w:t>
            </w:r>
          </w:p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>
              <w:rPr>
                <w:i/>
                <w:iCs/>
                <w:sz w:val="24"/>
                <w:szCs w:val="24"/>
                <w:lang w:val="en-GB"/>
              </w:rPr>
              <w:t>Mind your own business.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5000" w:type="pct"/>
            <w:gridSpan w:val="5"/>
          </w:tcPr>
          <w:p w:rsidR="00BB62F9" w:rsidRDefault="00BB62F9" w:rsidP="003338FE">
            <w:pPr>
              <w:pStyle w:val="Cmsor4"/>
              <w:numPr>
                <w:ilvl w:val="0"/>
                <w:numId w:val="7"/>
              </w:numPr>
              <w:rPr>
                <w:sz w:val="24"/>
                <w:lang w:val="en-GB"/>
              </w:rPr>
            </w:pPr>
            <w:r w:rsidRPr="00082412">
              <w:rPr>
                <w:sz w:val="24"/>
                <w:lang w:val="en-GB"/>
              </w:rPr>
              <w:t>Információcseréhez kapcsolódó kommunikációs eszközök</w:t>
            </w:r>
          </w:p>
          <w:p w:rsidR="00BB62F9" w:rsidRPr="00870F73" w:rsidRDefault="00BB62F9" w:rsidP="003338FE">
            <w:pPr>
              <w:rPr>
                <w:lang w:val="en-GB"/>
              </w:rPr>
            </w:pP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Dolgok,</w:t>
            </w:r>
            <w:r>
              <w:rPr>
                <w:sz w:val="24"/>
                <w:szCs w:val="24"/>
                <w:lang w:val="en-GB"/>
              </w:rPr>
              <w:t xml:space="preserve"> személyek megnevezése, leírása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What is it?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What’s it in English?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What is his house like?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It’s…/ That’s…/ It’s a kind of…/It’s used for…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It’s big and comfortable.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Információ kérés, adás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Are you all right?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When are the guests coming?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Yes, I am.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At 6 p.m.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Tudás, nemtudás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Where is she?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have no idea</w:t>
            </w:r>
            <w:r>
              <w:rPr>
                <w:iCs/>
                <w:sz w:val="24"/>
                <w:szCs w:val="24"/>
                <w:lang w:val="en-GB"/>
              </w:rPr>
              <w:t xml:space="preserve"> / clue</w:t>
            </w:r>
            <w:r w:rsidRPr="00082412">
              <w:rPr>
                <w:iCs/>
                <w:sz w:val="24"/>
                <w:szCs w:val="24"/>
                <w:lang w:val="en-GB"/>
              </w:rPr>
              <w:t>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Esemé</w:t>
            </w:r>
            <w:r>
              <w:rPr>
                <w:iCs/>
                <w:sz w:val="24"/>
                <w:szCs w:val="24"/>
                <w:lang w:val="en-GB"/>
              </w:rPr>
              <w:t>nyek leírása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What happened?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First she finished lunch, then she phoned her friend and finally they all met at the cinema.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Bizonyosság, bizonytalanság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Do you think they will come?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How old do you think she is?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They will probably come. They might come, or they might not come.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She can’t be very old. She must be 25.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>
              <w:rPr>
                <w:i/>
                <w:iCs/>
                <w:sz w:val="24"/>
                <w:szCs w:val="24"/>
                <w:lang w:val="en-GB"/>
              </w:rPr>
              <w:t>Feltételezés, kétely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 doubt if he can do it. I don’t suppose they can come any earlier. I suppose he is right.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Ok, okozat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Why is that?</w:t>
            </w:r>
          </w:p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What’s the reason for that?</w:t>
            </w:r>
          </w:p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What caused the accident?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Well, simply because she’d like to meet the teacher.</w:t>
            </w:r>
          </w:p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He didn’t give way; this is how it happened.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>
              <w:rPr>
                <w:i/>
                <w:iCs/>
                <w:sz w:val="24"/>
                <w:szCs w:val="24"/>
                <w:lang w:val="en-GB"/>
              </w:rPr>
              <w:t>Cél, magyarázat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What’s this used for?</w:t>
            </w:r>
          </w:p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What’s the point of that?</w:t>
            </w:r>
          </w:p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How does it work?</w:t>
            </w:r>
          </w:p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Can you tell me the way to..?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It’s for cooking.</w:t>
            </w:r>
          </w:p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It’s to work with.</w:t>
            </w:r>
          </w:p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You switch it on here</w:t>
            </w:r>
          </w:p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Take the second turning on the right.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>
              <w:rPr>
                <w:i/>
                <w:iCs/>
                <w:sz w:val="24"/>
                <w:szCs w:val="24"/>
                <w:lang w:val="en-GB"/>
              </w:rPr>
              <w:t>Emlékezés, nem emlékezés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Do you remember where you left it?</w:t>
            </w:r>
          </w:p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</w:p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Did you remember to lock the door?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 can’t remember where I put my handbag.</w:t>
            </w:r>
          </w:p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 don’t remember saying that.</w:t>
            </w:r>
          </w:p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 have forgotten to lock the door.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5000" w:type="pct"/>
            <w:gridSpan w:val="5"/>
          </w:tcPr>
          <w:p w:rsidR="00BB62F9" w:rsidRPr="00914BC9" w:rsidRDefault="00BB62F9" w:rsidP="003338FE">
            <w:pPr>
              <w:pStyle w:val="Cmsor4"/>
              <w:numPr>
                <w:ilvl w:val="0"/>
                <w:numId w:val="7"/>
              </w:numPr>
              <w:rPr>
                <w:sz w:val="24"/>
              </w:rPr>
            </w:pPr>
            <w:r w:rsidRPr="00914BC9">
              <w:rPr>
                <w:sz w:val="24"/>
              </w:rPr>
              <w:lastRenderedPageBreak/>
              <w:t>A partner cselekvését befolyásoló kommunikációs eszközök</w:t>
            </w:r>
          </w:p>
          <w:p w:rsidR="00BB62F9" w:rsidRPr="00914BC9" w:rsidRDefault="00BB62F9" w:rsidP="003338FE">
            <w:pPr>
              <w:pStyle w:val="Cmsor4"/>
              <w:rPr>
                <w:sz w:val="24"/>
              </w:rPr>
            </w:pP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Kérés és arra reagálás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Can you give me a pen?</w:t>
            </w:r>
          </w:p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</w:p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Do you have a pen by any chance?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 xml:space="preserve">Yes, sure. Yes, of course. 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 xml:space="preserve">I’m afraid I can’t. 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 am afraid, I don’t.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Javaslat és arra reagálás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Let’s go to the cinema tonight.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Good idea.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pt-BR"/>
              </w:rPr>
            </w:pPr>
            <w:r w:rsidRPr="00082412">
              <w:rPr>
                <w:iCs/>
                <w:sz w:val="24"/>
                <w:szCs w:val="24"/>
                <w:lang w:val="pt-BR"/>
              </w:rPr>
              <w:t>Segítségkérés és arra való reagálás: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Will you do the washing up for me, please?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Certainly. Not now. I am very busy.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Segítség felajánlása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am going to the food-store. Shall I bring you something?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I’ll do the ironing for you.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No, thank you.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That would be kind of you.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Meghívás és arra reagálás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Are you free on Tuesday? Let’s meet on Sunday.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Yes, I am. Good idea.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Kínálás és arra reagálás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 xml:space="preserve">Have an orange. 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Here you are.</w:t>
            </w:r>
          </w:p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Let me get you another drink.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Yes, please. No, thank you.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Thank you.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Tanács és arra reagálás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 xml:space="preserve">What shall I do? 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What do you recommend me?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think you should …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 don’t think you should….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>
              <w:rPr>
                <w:i/>
                <w:iCs/>
                <w:sz w:val="24"/>
                <w:szCs w:val="24"/>
                <w:lang w:val="en-GB"/>
              </w:rPr>
              <w:t>Reklamálás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It was terrible.</w:t>
            </w:r>
          </w:p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It’s too cold.</w:t>
            </w:r>
          </w:p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I have a complaint.</w:t>
            </w:r>
          </w:p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  <w:r w:rsidRPr="00082412">
              <w:rPr>
                <w:i/>
                <w:iCs/>
                <w:sz w:val="24"/>
                <w:szCs w:val="24"/>
                <w:lang w:val="en-GB"/>
              </w:rPr>
              <w:t>This doesn’t work.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/>
                <w:iCs/>
                <w:sz w:val="24"/>
                <w:szCs w:val="24"/>
                <w:lang w:val="en-GB"/>
              </w:rPr>
            </w:pPr>
          </w:p>
        </w:tc>
      </w:tr>
      <w:tr w:rsidR="00BB62F9" w:rsidRPr="00082412" w:rsidTr="003338FE">
        <w:trPr>
          <w:cantSplit/>
          <w:trHeight w:val="285"/>
        </w:trPr>
        <w:tc>
          <w:tcPr>
            <w:tcW w:w="5000" w:type="pct"/>
            <w:gridSpan w:val="5"/>
          </w:tcPr>
          <w:p w:rsidR="00BB62F9" w:rsidRDefault="00BB62F9" w:rsidP="003338FE">
            <w:pPr>
              <w:pStyle w:val="Cmsor4"/>
              <w:numPr>
                <w:ilvl w:val="0"/>
                <w:numId w:val="7"/>
              </w:numPr>
              <w:rPr>
                <w:sz w:val="24"/>
                <w:lang w:val="en-GB"/>
              </w:rPr>
            </w:pPr>
            <w:r w:rsidRPr="00082412">
              <w:rPr>
                <w:sz w:val="24"/>
                <w:lang w:val="en-GB"/>
              </w:rPr>
              <w:t>Interakcióban jellemző kommunikációs eszközök</w:t>
            </w:r>
          </w:p>
          <w:p w:rsidR="00BB62F9" w:rsidRPr="007E7EAA" w:rsidRDefault="00BB62F9" w:rsidP="003338FE">
            <w:pPr>
              <w:rPr>
                <w:lang w:val="en-GB"/>
              </w:rPr>
            </w:pP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Megértés biztosítása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Visszakérdezés, ismétléskérés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Did you say the castle?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Sorry, where does she live?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Sorry, what did you say his name was?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Nem értés, magyarázatkérés, magyarázat értés ellenőrzése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Sorry, I don’t understand.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Could you understand?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Am I making myself clear?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Sorry, what does that mean?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Betűzés kérése, betűzés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Can you spell it for me? It spells…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Felkérés hangosabb, lassúbb beszédre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Could you speak a little more slowly, please?</w:t>
            </w:r>
            <w:r>
              <w:rPr>
                <w:iCs/>
                <w:sz w:val="24"/>
                <w:szCs w:val="24"/>
                <w:lang w:val="en-GB"/>
              </w:rPr>
              <w:t xml:space="preserve"> Sorry, I couldn’t catch it.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Sorry, that was a bit too fast.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>
              <w:rPr>
                <w:iCs/>
                <w:sz w:val="24"/>
                <w:szCs w:val="24"/>
                <w:lang w:val="en-GB"/>
              </w:rPr>
              <w:t>Párbeszéd strukturálása</w:t>
            </w: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Beszédszándék jelzése, beszélgetés kezdése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 xml:space="preserve">I’ll tell you what; 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I’ve just had a thought.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>The question is how many …….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  <w:lang w:val="en-GB"/>
              </w:rPr>
            </w:pPr>
            <w:r w:rsidRPr="00082412">
              <w:rPr>
                <w:iCs/>
                <w:sz w:val="24"/>
                <w:szCs w:val="24"/>
                <w:lang w:val="en-GB"/>
              </w:rPr>
              <w:t xml:space="preserve">The trouble </w:t>
            </w:r>
            <w:proofErr w:type="gramStart"/>
            <w:r w:rsidRPr="00082412">
              <w:rPr>
                <w:iCs/>
                <w:sz w:val="24"/>
                <w:szCs w:val="24"/>
                <w:lang w:val="en-GB"/>
              </w:rPr>
              <w:t>is,</w:t>
            </w:r>
            <w:proofErr w:type="gramEnd"/>
            <w:r w:rsidRPr="00082412">
              <w:rPr>
                <w:iCs/>
                <w:sz w:val="24"/>
                <w:szCs w:val="24"/>
                <w:lang w:val="en-GB"/>
              </w:rPr>
              <w:t xml:space="preserve"> that….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pStyle w:val="Szvegtrzs2"/>
              <w:spacing w:line="240" w:lineRule="auto"/>
              <w:rPr>
                <w:iCs/>
                <w:lang w:val="en-GB"/>
              </w:rPr>
            </w:pP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pStyle w:val="Szvegtrzs2"/>
              <w:spacing w:line="240" w:lineRule="auto"/>
              <w:rPr>
                <w:iCs/>
                <w:lang w:val="en-GB"/>
              </w:rPr>
            </w:pPr>
            <w:r w:rsidRPr="00082412">
              <w:rPr>
                <w:iCs/>
                <w:lang w:val="en-GB"/>
              </w:rPr>
              <w:t>Elemek összekapcsolása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Cs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Put the blouse on first, and then…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pStyle w:val="Szvegtrzs2"/>
              <w:spacing w:line="240" w:lineRule="auto"/>
              <w:rPr>
                <w:iCs/>
                <w:lang w:val="en-GB"/>
              </w:rPr>
            </w:pP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pStyle w:val="Szvegtrzs2"/>
              <w:spacing w:line="240" w:lineRule="auto"/>
              <w:rPr>
                <w:iCs/>
                <w:lang w:val="en-GB"/>
              </w:rPr>
            </w:pPr>
            <w:r w:rsidRPr="00082412">
              <w:rPr>
                <w:iCs/>
                <w:lang w:val="en-GB"/>
              </w:rPr>
              <w:t>Összefoglalás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pStyle w:val="Szvegtrzs2"/>
              <w:spacing w:line="240" w:lineRule="auto"/>
              <w:rPr>
                <w:iCs/>
                <w:lang w:val="en-GB"/>
              </w:rPr>
            </w:pPr>
            <w:r w:rsidRPr="00082412">
              <w:rPr>
                <w:iCs/>
                <w:lang w:val="en-GB"/>
              </w:rPr>
              <w:t>Well, to sum it up…</w:t>
            </w:r>
            <w:r>
              <w:rPr>
                <w:iCs/>
                <w:lang w:val="en-GB"/>
              </w:rPr>
              <w:t>, All in all...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pStyle w:val="Szvegtrzs2"/>
              <w:spacing w:line="240" w:lineRule="auto"/>
              <w:rPr>
                <w:iCs/>
                <w:lang w:val="en-GB"/>
              </w:rPr>
            </w:pP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pStyle w:val="Szvegtrzs2"/>
              <w:spacing w:line="240" w:lineRule="auto"/>
              <w:rPr>
                <w:iCs/>
                <w:lang w:val="en-GB"/>
              </w:rPr>
            </w:pPr>
            <w:r w:rsidRPr="00082412">
              <w:rPr>
                <w:iCs/>
                <w:lang w:val="en-GB"/>
              </w:rPr>
              <w:t>Beszélgetés lezárása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Right…okay</w:t>
            </w:r>
          </w:p>
          <w:p w:rsidR="00BB62F9" w:rsidRPr="00082412" w:rsidRDefault="00BB62F9" w:rsidP="003338FE">
            <w:pPr>
              <w:rPr>
                <w:sz w:val="24"/>
                <w:szCs w:val="24"/>
                <w:lang w:val="en-GB"/>
              </w:rPr>
            </w:pPr>
            <w:r w:rsidRPr="00082412">
              <w:rPr>
                <w:sz w:val="24"/>
                <w:szCs w:val="24"/>
                <w:lang w:val="en-GB"/>
              </w:rPr>
              <w:t>Well, it’s been nice talking to you.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pStyle w:val="Szvegtrzs2"/>
              <w:spacing w:line="240" w:lineRule="auto"/>
              <w:rPr>
                <w:i/>
                <w:iCs/>
                <w:lang w:val="en-GB"/>
              </w:rPr>
            </w:pP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pStyle w:val="Szvegtrzs2"/>
              <w:spacing w:line="240" w:lineRule="auto"/>
              <w:rPr>
                <w:i/>
                <w:iCs/>
                <w:lang w:val="en-GB"/>
              </w:rPr>
            </w:pPr>
            <w:r w:rsidRPr="00082412">
              <w:rPr>
                <w:i/>
                <w:iCs/>
                <w:lang w:val="en-GB"/>
              </w:rPr>
              <w:t>Helyesbítés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No, nowadays it is not the case.</w:t>
            </w:r>
          </w:p>
        </w:tc>
      </w:tr>
      <w:tr w:rsidR="00BB62F9" w:rsidRPr="00082412" w:rsidTr="003338FE">
        <w:trPr>
          <w:cantSplit/>
          <w:trHeight w:val="285"/>
        </w:trPr>
        <w:tc>
          <w:tcPr>
            <w:tcW w:w="1350" w:type="pct"/>
          </w:tcPr>
          <w:p w:rsidR="00BB62F9" w:rsidRPr="00082412" w:rsidRDefault="00BB62F9" w:rsidP="003338FE">
            <w:pPr>
              <w:pStyle w:val="Szvegtrzs2"/>
              <w:spacing w:line="240" w:lineRule="auto"/>
              <w:rPr>
                <w:i/>
                <w:iCs/>
                <w:lang w:val="en-GB"/>
              </w:rPr>
            </w:pPr>
          </w:p>
        </w:tc>
        <w:tc>
          <w:tcPr>
            <w:tcW w:w="2117" w:type="pct"/>
            <w:gridSpan w:val="2"/>
          </w:tcPr>
          <w:p w:rsidR="00BB62F9" w:rsidRPr="00082412" w:rsidRDefault="00BB62F9" w:rsidP="003338FE">
            <w:pPr>
              <w:pStyle w:val="Szvegtrzs2"/>
              <w:spacing w:line="240" w:lineRule="auto"/>
              <w:rPr>
                <w:i/>
                <w:iCs/>
                <w:lang w:val="en-GB"/>
              </w:rPr>
            </w:pPr>
            <w:r w:rsidRPr="00082412">
              <w:rPr>
                <w:i/>
                <w:iCs/>
                <w:lang w:val="en-GB"/>
              </w:rPr>
              <w:t>Kiemelés, hangsúlyozás</w:t>
            </w:r>
          </w:p>
        </w:tc>
        <w:tc>
          <w:tcPr>
            <w:tcW w:w="1533" w:type="pct"/>
            <w:gridSpan w:val="2"/>
          </w:tcPr>
          <w:p w:rsidR="00BB62F9" w:rsidRPr="00082412" w:rsidRDefault="00BB62F9" w:rsidP="003338FE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It</w:t>
            </w:r>
            <w:r>
              <w:rPr>
                <w:i/>
                <w:sz w:val="24"/>
                <w:szCs w:val="24"/>
                <w:lang w:val="en-GB"/>
              </w:rPr>
              <w:t>’</w:t>
            </w:r>
            <w:r w:rsidRPr="00082412">
              <w:rPr>
                <w:i/>
                <w:sz w:val="24"/>
                <w:szCs w:val="24"/>
                <w:lang w:val="en-GB"/>
              </w:rPr>
              <w:t>s me who wants to go.</w:t>
            </w:r>
          </w:p>
          <w:p w:rsidR="00BB62F9" w:rsidRPr="00082412" w:rsidRDefault="00BB62F9" w:rsidP="003338FE">
            <w:pPr>
              <w:rPr>
                <w:i/>
                <w:sz w:val="24"/>
                <w:szCs w:val="24"/>
                <w:lang w:val="en-GB"/>
              </w:rPr>
            </w:pPr>
            <w:r w:rsidRPr="00082412">
              <w:rPr>
                <w:i/>
                <w:sz w:val="24"/>
                <w:szCs w:val="24"/>
                <w:lang w:val="en-GB"/>
              </w:rPr>
              <w:t>The only problem here is, …</w:t>
            </w:r>
          </w:p>
        </w:tc>
      </w:tr>
    </w:tbl>
    <w:p w:rsidR="00BB62F9" w:rsidRDefault="00BB62F9" w:rsidP="003338FE">
      <w:pPr>
        <w:spacing w:after="200" w:line="276" w:lineRule="auto"/>
        <w:jc w:val="left"/>
        <w:rPr>
          <w:b/>
          <w:sz w:val="28"/>
          <w:szCs w:val="28"/>
        </w:rPr>
      </w:pPr>
    </w:p>
    <w:p w:rsidR="00BB62F9" w:rsidRDefault="00BB62F9" w:rsidP="00512F7E">
      <w:pPr>
        <w:spacing w:after="200" w:line="276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Fogalomkörök és nyelvi kifejező eszközök: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70"/>
        <w:gridCol w:w="72"/>
        <w:gridCol w:w="1728"/>
        <w:gridCol w:w="13"/>
        <w:gridCol w:w="2336"/>
        <w:gridCol w:w="3222"/>
      </w:tblGrid>
      <w:tr w:rsidR="00BB62F9" w:rsidRPr="005444A1" w:rsidTr="003338FE">
        <w:trPr>
          <w:cantSplit/>
        </w:trPr>
        <w:tc>
          <w:tcPr>
            <w:tcW w:w="5000" w:type="pct"/>
            <w:gridSpan w:val="7"/>
          </w:tcPr>
          <w:p w:rsidR="00BB62F9" w:rsidRDefault="00BB62F9" w:rsidP="003338FE">
            <w:pPr>
              <w:ind w:left="696"/>
              <w:jc w:val="center"/>
              <w:rPr>
                <w:b/>
                <w:bCs/>
                <w:sz w:val="28"/>
                <w:szCs w:val="28"/>
              </w:rPr>
            </w:pPr>
          </w:p>
          <w:p w:rsidR="00BB62F9" w:rsidRPr="005444A1" w:rsidRDefault="00BB62F9" w:rsidP="003338FE">
            <w:pPr>
              <w:ind w:left="69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Fogalomkörök </w:t>
            </w:r>
          </w:p>
          <w:p w:rsidR="00BB62F9" w:rsidRPr="005444A1" w:rsidRDefault="00BB62F9" w:rsidP="003338FE">
            <w:pPr>
              <w:ind w:left="696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62F9" w:rsidRPr="00082412" w:rsidTr="003338FE">
        <w:trPr>
          <w:cantSplit/>
        </w:trPr>
        <w:tc>
          <w:tcPr>
            <w:tcW w:w="1983" w:type="pct"/>
            <w:gridSpan w:val="5"/>
          </w:tcPr>
          <w:p w:rsidR="00BB62F9" w:rsidRPr="00082412" w:rsidRDefault="00BB62F9" w:rsidP="003338FE">
            <w:pPr>
              <w:jc w:val="center"/>
              <w:rPr>
                <w:b/>
                <w:bCs/>
                <w:sz w:val="24"/>
                <w:szCs w:val="24"/>
              </w:rPr>
            </w:pPr>
            <w:r w:rsidRPr="00082412">
              <w:rPr>
                <w:b/>
                <w:bCs/>
                <w:sz w:val="24"/>
                <w:szCs w:val="24"/>
              </w:rPr>
              <w:t>Fogalomkörök</w:t>
            </w:r>
          </w:p>
        </w:tc>
        <w:tc>
          <w:tcPr>
            <w:tcW w:w="3017" w:type="pct"/>
            <w:gridSpan w:val="2"/>
          </w:tcPr>
          <w:p w:rsidR="00BB62F9" w:rsidRPr="00082412" w:rsidRDefault="00BB62F9" w:rsidP="003338FE">
            <w:pPr>
              <w:jc w:val="center"/>
              <w:rPr>
                <w:b/>
                <w:bCs/>
                <w:sz w:val="24"/>
                <w:szCs w:val="24"/>
              </w:rPr>
            </w:pPr>
            <w:r w:rsidRPr="00082412">
              <w:rPr>
                <w:b/>
                <w:bCs/>
                <w:sz w:val="24"/>
                <w:szCs w:val="24"/>
              </w:rPr>
              <w:t>Fogalomkörök nyelvi kifejezései</w:t>
            </w:r>
          </w:p>
        </w:tc>
      </w:tr>
      <w:tr w:rsidR="00BB62F9" w:rsidRPr="00082412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b/>
                <w:bCs/>
                <w:sz w:val="24"/>
                <w:szCs w:val="24"/>
              </w:rPr>
            </w:pPr>
            <w:r w:rsidRPr="00082412">
              <w:rPr>
                <w:b/>
                <w:bCs/>
                <w:sz w:val="24"/>
                <w:szCs w:val="24"/>
              </w:rPr>
              <w:t>Cselekvés, történés, létezés kifejezése</w:t>
            </w: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1268" w:type="pct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1749" w:type="pct"/>
          </w:tcPr>
          <w:p w:rsidR="00BB62F9" w:rsidRPr="00082412" w:rsidRDefault="00BB62F9" w:rsidP="003338FE">
            <w:pPr>
              <w:jc w:val="left"/>
              <w:rPr>
                <w:sz w:val="24"/>
                <w:szCs w:val="24"/>
              </w:rPr>
            </w:pPr>
          </w:p>
        </w:tc>
      </w:tr>
      <w:tr w:rsidR="00BB62F9" w:rsidRPr="00082412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Aktív</w:t>
            </w: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  <w:r w:rsidRPr="00082412">
              <w:rPr>
                <w:sz w:val="24"/>
                <w:szCs w:val="24"/>
              </w:rPr>
              <w:t>Jelenidejűség</w:t>
            </w:r>
          </w:p>
        </w:tc>
        <w:tc>
          <w:tcPr>
            <w:tcW w:w="3017" w:type="pct"/>
            <w:gridSpan w:val="2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  <w:r w:rsidRPr="00082412">
              <w:rPr>
                <w:sz w:val="24"/>
                <w:szCs w:val="24"/>
              </w:rPr>
              <w:t xml:space="preserve">Present Simple </w:t>
            </w:r>
          </w:p>
          <w:p w:rsidR="00BB62F9" w:rsidRPr="00082412" w:rsidRDefault="00BB62F9" w:rsidP="003338FE">
            <w:pPr>
              <w:jc w:val="left"/>
              <w:rPr>
                <w:sz w:val="24"/>
                <w:szCs w:val="24"/>
              </w:rPr>
            </w:pPr>
          </w:p>
        </w:tc>
      </w:tr>
      <w:tr w:rsidR="00BB62F9" w:rsidRPr="00082412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Present Progressive</w:t>
            </w:r>
          </w:p>
          <w:p w:rsidR="00BB62F9" w:rsidRPr="00082412" w:rsidRDefault="00BB62F9" w:rsidP="003338FE">
            <w:pPr>
              <w:jc w:val="left"/>
              <w:rPr>
                <w:sz w:val="24"/>
                <w:szCs w:val="24"/>
              </w:rPr>
            </w:pPr>
          </w:p>
        </w:tc>
      </w:tr>
      <w:tr w:rsidR="00BB62F9" w:rsidRPr="002A6A25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i/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2A6A25" w:rsidRDefault="00BB62F9" w:rsidP="003338FE">
            <w:pPr>
              <w:jc w:val="left"/>
              <w:rPr>
                <w:sz w:val="24"/>
                <w:szCs w:val="24"/>
              </w:rPr>
            </w:pPr>
            <w:r w:rsidRPr="002A6A25">
              <w:rPr>
                <w:sz w:val="24"/>
                <w:szCs w:val="24"/>
              </w:rPr>
              <w:t>Presen Perfect Simple</w:t>
            </w:r>
          </w:p>
        </w:tc>
      </w:tr>
      <w:tr w:rsidR="00BB62F9" w:rsidRPr="00655883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i/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655883" w:rsidRDefault="00BB62F9" w:rsidP="003338FE">
            <w:pPr>
              <w:jc w:val="left"/>
              <w:rPr>
                <w:sz w:val="24"/>
                <w:szCs w:val="24"/>
              </w:rPr>
            </w:pPr>
            <w:r w:rsidRPr="00655883">
              <w:rPr>
                <w:sz w:val="24"/>
                <w:szCs w:val="24"/>
              </w:rPr>
              <w:t>Present Perfect Progressive</w:t>
            </w:r>
          </w:p>
        </w:tc>
      </w:tr>
      <w:tr w:rsidR="00BB62F9" w:rsidRPr="00082412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Múltidejűség</w:t>
            </w:r>
          </w:p>
        </w:tc>
        <w:tc>
          <w:tcPr>
            <w:tcW w:w="3017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Past Simple</w:t>
            </w:r>
          </w:p>
        </w:tc>
      </w:tr>
      <w:tr w:rsidR="00BB62F9" w:rsidRPr="0077589A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iCs/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77589A" w:rsidRDefault="00BB62F9" w:rsidP="003338FE">
            <w:pPr>
              <w:rPr>
                <w:iCs/>
                <w:sz w:val="24"/>
                <w:szCs w:val="24"/>
              </w:rPr>
            </w:pPr>
            <w:r w:rsidRPr="0077589A">
              <w:rPr>
                <w:iCs/>
                <w:sz w:val="24"/>
                <w:szCs w:val="24"/>
              </w:rPr>
              <w:t>Past Progressive</w:t>
            </w:r>
          </w:p>
        </w:tc>
      </w:tr>
      <w:tr w:rsidR="00BB62F9" w:rsidRPr="00655883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iCs/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655883" w:rsidRDefault="00BB62F9" w:rsidP="003338FE">
            <w:pPr>
              <w:rPr>
                <w:iCs/>
                <w:sz w:val="24"/>
                <w:szCs w:val="24"/>
              </w:rPr>
            </w:pPr>
            <w:r w:rsidRPr="00655883">
              <w:rPr>
                <w:iCs/>
                <w:sz w:val="24"/>
                <w:szCs w:val="24"/>
              </w:rPr>
              <w:t>Past Perfect Simple</w:t>
            </w:r>
          </w:p>
        </w:tc>
      </w:tr>
      <w:tr w:rsidR="00BB62F9" w:rsidRPr="00655883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iCs/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655883" w:rsidRDefault="00BB62F9" w:rsidP="003338FE">
            <w:pPr>
              <w:rPr>
                <w:iCs/>
                <w:sz w:val="24"/>
                <w:szCs w:val="24"/>
              </w:rPr>
            </w:pPr>
            <w:r w:rsidRPr="00655883">
              <w:rPr>
                <w:iCs/>
                <w:sz w:val="24"/>
                <w:szCs w:val="24"/>
              </w:rPr>
              <w:t>Past Perfect Progressive</w:t>
            </w:r>
          </w:p>
        </w:tc>
      </w:tr>
      <w:tr w:rsidR="00BB62F9" w:rsidRPr="002B62C7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iCs/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Default="00BB62F9" w:rsidP="003338FE">
            <w:pPr>
              <w:rPr>
                <w:iCs/>
                <w:sz w:val="24"/>
                <w:szCs w:val="24"/>
              </w:rPr>
            </w:pPr>
            <w:r w:rsidRPr="0077589A">
              <w:rPr>
                <w:iCs/>
                <w:sz w:val="24"/>
                <w:szCs w:val="24"/>
              </w:rPr>
              <w:t xml:space="preserve">used to </w:t>
            </w:r>
          </w:p>
          <w:p w:rsidR="00BB62F9" w:rsidRDefault="00BB62F9" w:rsidP="003338FE">
            <w:pPr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would</w:t>
            </w:r>
          </w:p>
          <w:p w:rsidR="00BB62F9" w:rsidRPr="002B62C7" w:rsidRDefault="00BB62F9" w:rsidP="003338FE">
            <w:pPr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was/ were going to</w:t>
            </w:r>
          </w:p>
        </w:tc>
      </w:tr>
      <w:tr w:rsidR="00BB62F9" w:rsidRPr="00082412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Jövőidejűség</w:t>
            </w:r>
          </w:p>
        </w:tc>
        <w:tc>
          <w:tcPr>
            <w:tcW w:w="3017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 xml:space="preserve">Going to </w:t>
            </w:r>
          </w:p>
          <w:p w:rsidR="00BB62F9" w:rsidRPr="0008241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631232" w:rsidTr="003338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30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>Future with Will</w:t>
            </w:r>
          </w:p>
        </w:tc>
      </w:tr>
      <w:tr w:rsidR="00BB62F9" w:rsidRPr="002B62C7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iCs/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2B62C7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2B62C7">
              <w:rPr>
                <w:iCs/>
                <w:sz w:val="24"/>
                <w:szCs w:val="24"/>
              </w:rPr>
              <w:t>Future Progressive</w:t>
            </w:r>
          </w:p>
        </w:tc>
      </w:tr>
      <w:tr w:rsidR="00BB62F9" w:rsidRPr="002B62C7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iCs/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2B62C7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2B62C7">
              <w:rPr>
                <w:iCs/>
                <w:sz w:val="24"/>
                <w:szCs w:val="24"/>
              </w:rPr>
              <w:t>Future Perfect Simple</w:t>
            </w:r>
          </w:p>
        </w:tc>
      </w:tr>
      <w:tr w:rsidR="00BB62F9" w:rsidTr="003338FE">
        <w:trPr>
          <w:cantSplit/>
        </w:trPr>
        <w:tc>
          <w:tcPr>
            <w:tcW w:w="961" w:type="pct"/>
          </w:tcPr>
          <w:p w:rsidR="00BB62F9" w:rsidRPr="0077589A" w:rsidRDefault="00BB62F9" w:rsidP="003338FE">
            <w:pPr>
              <w:rPr>
                <w:bCs/>
                <w:sz w:val="24"/>
                <w:szCs w:val="24"/>
              </w:rPr>
            </w:pPr>
            <w:r w:rsidRPr="0077589A">
              <w:rPr>
                <w:bCs/>
                <w:sz w:val="24"/>
                <w:szCs w:val="24"/>
              </w:rPr>
              <w:t>Passzív</w:t>
            </w: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iCs/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77589A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77589A">
              <w:rPr>
                <w:iCs/>
                <w:sz w:val="24"/>
                <w:szCs w:val="24"/>
              </w:rPr>
              <w:t>Present Simple Passive</w:t>
            </w:r>
          </w:p>
          <w:p w:rsidR="00BB62F9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77589A">
              <w:rPr>
                <w:iCs/>
                <w:sz w:val="24"/>
                <w:szCs w:val="24"/>
              </w:rPr>
              <w:t>Past Simple Passive</w:t>
            </w:r>
          </w:p>
          <w:p w:rsidR="00BB62F9" w:rsidRPr="002B62C7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2B62C7">
              <w:rPr>
                <w:iCs/>
                <w:sz w:val="24"/>
                <w:szCs w:val="24"/>
              </w:rPr>
              <w:t>Present Perfect Simple Passive</w:t>
            </w:r>
          </w:p>
          <w:p w:rsidR="00BB62F9" w:rsidRPr="002B62C7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2B62C7">
              <w:rPr>
                <w:iCs/>
                <w:sz w:val="24"/>
                <w:szCs w:val="24"/>
              </w:rPr>
              <w:t>Present Progressive Passive</w:t>
            </w:r>
          </w:p>
          <w:p w:rsidR="00BB62F9" w:rsidRPr="002B62C7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2B62C7">
              <w:rPr>
                <w:iCs/>
                <w:sz w:val="24"/>
                <w:szCs w:val="24"/>
              </w:rPr>
              <w:t>Past Progressive Passive</w:t>
            </w:r>
          </w:p>
          <w:p w:rsidR="00BB62F9" w:rsidRPr="002B62C7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2B62C7">
              <w:rPr>
                <w:iCs/>
                <w:sz w:val="24"/>
                <w:szCs w:val="24"/>
              </w:rPr>
              <w:t>Past Perfect Simple Passive</w:t>
            </w:r>
          </w:p>
          <w:p w:rsidR="00BB62F9" w:rsidRPr="002B62C7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2B62C7">
              <w:rPr>
                <w:iCs/>
                <w:sz w:val="24"/>
                <w:szCs w:val="24"/>
              </w:rPr>
              <w:t>Future WILL Passive</w:t>
            </w:r>
          </w:p>
          <w:p w:rsidR="00BB62F9" w:rsidRPr="00114CFF" w:rsidRDefault="00BB62F9" w:rsidP="003338FE">
            <w:pPr>
              <w:jc w:val="left"/>
              <w:rPr>
                <w:b/>
                <w:iCs/>
                <w:sz w:val="24"/>
                <w:szCs w:val="24"/>
              </w:rPr>
            </w:pPr>
            <w:r w:rsidRPr="002B62C7">
              <w:rPr>
                <w:iCs/>
                <w:sz w:val="24"/>
                <w:szCs w:val="24"/>
              </w:rPr>
              <w:t>Passive with Modals</w:t>
            </w:r>
          </w:p>
          <w:p w:rsidR="00BB62F9" w:rsidRDefault="00BB62F9" w:rsidP="003338FE">
            <w:pPr>
              <w:jc w:val="left"/>
              <w:rPr>
                <w:b/>
                <w:iCs/>
                <w:sz w:val="24"/>
                <w:szCs w:val="24"/>
              </w:rPr>
            </w:pPr>
          </w:p>
        </w:tc>
      </w:tr>
      <w:tr w:rsidR="00BB62F9" w:rsidRPr="00631232" w:rsidTr="003338FE">
        <w:trPr>
          <w:cantSplit/>
        </w:trPr>
        <w:tc>
          <w:tcPr>
            <w:tcW w:w="961" w:type="pct"/>
          </w:tcPr>
          <w:p w:rsidR="00BB62F9" w:rsidRPr="00631232" w:rsidRDefault="00BB62F9" w:rsidP="003338FE">
            <w:pPr>
              <w:rPr>
                <w:b/>
                <w:bCs/>
                <w:sz w:val="24"/>
                <w:szCs w:val="24"/>
              </w:rPr>
            </w:pPr>
            <w:r w:rsidRPr="00631232">
              <w:rPr>
                <w:b/>
                <w:bCs/>
                <w:sz w:val="24"/>
                <w:szCs w:val="24"/>
              </w:rPr>
              <w:lastRenderedPageBreak/>
              <w:t>Birtoklás kifejezése</w:t>
            </w:r>
          </w:p>
        </w:tc>
        <w:tc>
          <w:tcPr>
            <w:tcW w:w="1022" w:type="pct"/>
            <w:gridSpan w:val="4"/>
          </w:tcPr>
          <w:p w:rsidR="00BB62F9" w:rsidRPr="00631232" w:rsidRDefault="00BB62F9" w:rsidP="003338FE">
            <w:pPr>
              <w:rPr>
                <w:iCs/>
                <w:sz w:val="24"/>
                <w:szCs w:val="24"/>
              </w:rPr>
            </w:pPr>
          </w:p>
        </w:tc>
        <w:tc>
          <w:tcPr>
            <w:tcW w:w="1268" w:type="pct"/>
          </w:tcPr>
          <w:p w:rsidR="00BB62F9" w:rsidRPr="00631232" w:rsidRDefault="00BB62F9" w:rsidP="003338FE">
            <w:pPr>
              <w:rPr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>Past forms of have</w:t>
            </w:r>
          </w:p>
        </w:tc>
        <w:tc>
          <w:tcPr>
            <w:tcW w:w="1749" w:type="pct"/>
          </w:tcPr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631232" w:rsidTr="003338FE">
        <w:trPr>
          <w:cantSplit/>
        </w:trPr>
        <w:tc>
          <w:tcPr>
            <w:tcW w:w="961" w:type="pct"/>
          </w:tcPr>
          <w:p w:rsidR="00BB62F9" w:rsidRPr="0063123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631232" w:rsidRDefault="00BB62F9" w:rsidP="003338FE">
            <w:pPr>
              <w:rPr>
                <w:iCs/>
                <w:sz w:val="24"/>
                <w:szCs w:val="24"/>
              </w:rPr>
            </w:pPr>
          </w:p>
        </w:tc>
        <w:tc>
          <w:tcPr>
            <w:tcW w:w="1268" w:type="pct"/>
          </w:tcPr>
          <w:p w:rsidR="00BB62F9" w:rsidRPr="00631232" w:rsidRDefault="00BB62F9" w:rsidP="003338FE">
            <w:pPr>
              <w:rPr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>Have with will</w:t>
            </w:r>
          </w:p>
        </w:tc>
        <w:tc>
          <w:tcPr>
            <w:tcW w:w="1749" w:type="pct"/>
          </w:tcPr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082412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1268" w:type="pct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  <w:r w:rsidRPr="00082412">
              <w:rPr>
                <w:sz w:val="24"/>
                <w:szCs w:val="24"/>
              </w:rPr>
              <w:t>Possessive adj.</w:t>
            </w:r>
          </w:p>
        </w:tc>
        <w:tc>
          <w:tcPr>
            <w:tcW w:w="1749" w:type="pct"/>
          </w:tcPr>
          <w:p w:rsidR="00BB62F9" w:rsidRPr="00082412" w:rsidRDefault="00BB62F9" w:rsidP="003338FE">
            <w:pPr>
              <w:jc w:val="left"/>
              <w:rPr>
                <w:sz w:val="24"/>
                <w:szCs w:val="24"/>
              </w:rPr>
            </w:pPr>
          </w:p>
        </w:tc>
      </w:tr>
      <w:tr w:rsidR="00BB62F9" w:rsidRPr="00082412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1268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Genitive ’s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</w:rPr>
            </w:pPr>
          </w:p>
        </w:tc>
        <w:tc>
          <w:tcPr>
            <w:tcW w:w="1749" w:type="pct"/>
          </w:tcPr>
          <w:p w:rsidR="00BB62F9" w:rsidRPr="0008241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517663" w:rsidTr="003338FE">
        <w:trPr>
          <w:cantSplit/>
        </w:trPr>
        <w:tc>
          <w:tcPr>
            <w:tcW w:w="961" w:type="pct"/>
          </w:tcPr>
          <w:p w:rsidR="00BB62F9" w:rsidRPr="00517663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517663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1268" w:type="pct"/>
          </w:tcPr>
          <w:p w:rsidR="00BB62F9" w:rsidRPr="00517663" w:rsidRDefault="00BB62F9" w:rsidP="003338FE">
            <w:pPr>
              <w:rPr>
                <w:iCs/>
                <w:sz w:val="24"/>
                <w:szCs w:val="24"/>
              </w:rPr>
            </w:pPr>
            <w:r w:rsidRPr="00517663">
              <w:rPr>
                <w:iCs/>
                <w:sz w:val="24"/>
                <w:szCs w:val="24"/>
              </w:rPr>
              <w:t>Possessive pronouns</w:t>
            </w:r>
          </w:p>
        </w:tc>
        <w:tc>
          <w:tcPr>
            <w:tcW w:w="1749" w:type="pct"/>
          </w:tcPr>
          <w:p w:rsidR="00BB62F9" w:rsidRPr="00517663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082412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b/>
                <w:bCs/>
                <w:sz w:val="24"/>
                <w:szCs w:val="24"/>
              </w:rPr>
            </w:pPr>
            <w:r w:rsidRPr="00082412">
              <w:rPr>
                <w:b/>
                <w:bCs/>
                <w:sz w:val="24"/>
                <w:szCs w:val="24"/>
              </w:rPr>
              <w:t>Térbeli viszonyok</w:t>
            </w: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  <w:r w:rsidRPr="00082412">
              <w:rPr>
                <w:sz w:val="24"/>
                <w:szCs w:val="24"/>
              </w:rPr>
              <w:t xml:space="preserve">Irányok, helymeghatározás </w:t>
            </w:r>
          </w:p>
        </w:tc>
        <w:tc>
          <w:tcPr>
            <w:tcW w:w="1268" w:type="pct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  <w:r w:rsidRPr="00082412">
              <w:rPr>
                <w:sz w:val="24"/>
                <w:szCs w:val="24"/>
              </w:rPr>
              <w:t>Prepositions, Prepositional Phrases, Adverbs</w:t>
            </w:r>
          </w:p>
        </w:tc>
        <w:tc>
          <w:tcPr>
            <w:tcW w:w="1749" w:type="pct"/>
          </w:tcPr>
          <w:p w:rsidR="00BB62F9" w:rsidRPr="00082412" w:rsidRDefault="00BB62F9" w:rsidP="003338FE">
            <w:pPr>
              <w:jc w:val="left"/>
              <w:rPr>
                <w:sz w:val="24"/>
                <w:szCs w:val="24"/>
              </w:rPr>
            </w:pPr>
          </w:p>
        </w:tc>
      </w:tr>
      <w:tr w:rsidR="00BB62F9" w:rsidRPr="00082412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b/>
                <w:bCs/>
                <w:sz w:val="24"/>
                <w:szCs w:val="24"/>
              </w:rPr>
            </w:pPr>
            <w:r w:rsidRPr="00082412">
              <w:rPr>
                <w:b/>
                <w:bCs/>
                <w:sz w:val="24"/>
                <w:szCs w:val="24"/>
              </w:rPr>
              <w:t>Időbeli viszonyok</w:t>
            </w: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1268" w:type="pct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1749" w:type="pct"/>
          </w:tcPr>
          <w:p w:rsidR="00BB62F9" w:rsidRPr="00082412" w:rsidRDefault="00BB62F9" w:rsidP="003338FE">
            <w:pPr>
              <w:jc w:val="left"/>
              <w:rPr>
                <w:sz w:val="24"/>
                <w:szCs w:val="24"/>
              </w:rPr>
            </w:pPr>
          </w:p>
        </w:tc>
      </w:tr>
      <w:tr w:rsidR="00BB62F9" w:rsidRPr="00082412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Gyakoriság</w:t>
            </w:r>
          </w:p>
        </w:tc>
        <w:tc>
          <w:tcPr>
            <w:tcW w:w="1268" w:type="pct"/>
          </w:tcPr>
          <w:p w:rsidR="00BB62F9" w:rsidRPr="00082412" w:rsidRDefault="00BB62F9" w:rsidP="003338FE">
            <w:pPr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How often?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</w:rPr>
            </w:pPr>
          </w:p>
        </w:tc>
        <w:tc>
          <w:tcPr>
            <w:tcW w:w="1749" w:type="pct"/>
          </w:tcPr>
          <w:p w:rsidR="00BB62F9" w:rsidRPr="0008241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082412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  <w:r w:rsidRPr="00082412">
              <w:rPr>
                <w:sz w:val="24"/>
                <w:szCs w:val="24"/>
              </w:rPr>
              <w:t>Időpont</w:t>
            </w:r>
          </w:p>
        </w:tc>
        <w:tc>
          <w:tcPr>
            <w:tcW w:w="1268" w:type="pct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  <w:r w:rsidRPr="00082412">
              <w:rPr>
                <w:sz w:val="24"/>
                <w:szCs w:val="24"/>
              </w:rPr>
              <w:t>When?</w:t>
            </w:r>
          </w:p>
          <w:p w:rsidR="00BB62F9" w:rsidRPr="00082412" w:rsidRDefault="00BB62F9" w:rsidP="003338FE">
            <w:pPr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What time?</w:t>
            </w:r>
          </w:p>
          <w:p w:rsidR="00BB62F9" w:rsidRPr="00082412" w:rsidRDefault="00BB62F9" w:rsidP="003338FE">
            <w:pPr>
              <w:rPr>
                <w:sz w:val="24"/>
                <w:szCs w:val="24"/>
              </w:rPr>
            </w:pPr>
            <w:r w:rsidRPr="00082412">
              <w:rPr>
                <w:sz w:val="24"/>
                <w:szCs w:val="24"/>
              </w:rPr>
              <w:t>What’s the time?</w:t>
            </w:r>
          </w:p>
          <w:p w:rsidR="00BB62F9" w:rsidRPr="00082412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1749" w:type="pct"/>
          </w:tcPr>
          <w:p w:rsidR="00BB62F9" w:rsidRPr="00082412" w:rsidRDefault="00BB62F9" w:rsidP="003338FE">
            <w:pPr>
              <w:jc w:val="left"/>
              <w:rPr>
                <w:sz w:val="24"/>
                <w:szCs w:val="24"/>
              </w:rPr>
            </w:pPr>
          </w:p>
        </w:tc>
      </w:tr>
      <w:tr w:rsidR="00BB62F9" w:rsidRPr="00631232" w:rsidTr="003338FE">
        <w:trPr>
          <w:cantSplit/>
        </w:trPr>
        <w:tc>
          <w:tcPr>
            <w:tcW w:w="961" w:type="pct"/>
          </w:tcPr>
          <w:p w:rsidR="00BB62F9" w:rsidRPr="0063123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631232" w:rsidRDefault="00BB62F9" w:rsidP="003338FE">
            <w:pPr>
              <w:rPr>
                <w:sz w:val="24"/>
                <w:szCs w:val="24"/>
              </w:rPr>
            </w:pPr>
            <w:r w:rsidRPr="00631232">
              <w:rPr>
                <w:sz w:val="24"/>
                <w:szCs w:val="24"/>
              </w:rPr>
              <w:t>Időtartam</w:t>
            </w:r>
          </w:p>
        </w:tc>
        <w:tc>
          <w:tcPr>
            <w:tcW w:w="1268" w:type="pct"/>
          </w:tcPr>
          <w:p w:rsidR="00BB62F9" w:rsidRPr="00631232" w:rsidRDefault="00BB62F9" w:rsidP="003338FE">
            <w:pPr>
              <w:rPr>
                <w:sz w:val="24"/>
                <w:szCs w:val="24"/>
              </w:rPr>
            </w:pPr>
            <w:r w:rsidRPr="00631232">
              <w:rPr>
                <w:sz w:val="24"/>
                <w:szCs w:val="24"/>
              </w:rPr>
              <w:t>How long? (Past simple)</w:t>
            </w:r>
          </w:p>
        </w:tc>
        <w:tc>
          <w:tcPr>
            <w:tcW w:w="1749" w:type="pct"/>
          </w:tcPr>
          <w:p w:rsidR="00BB62F9" w:rsidRPr="00631232" w:rsidRDefault="00BB62F9" w:rsidP="003338FE">
            <w:pPr>
              <w:jc w:val="left"/>
              <w:rPr>
                <w:sz w:val="24"/>
                <w:szCs w:val="24"/>
              </w:rPr>
            </w:pPr>
          </w:p>
        </w:tc>
      </w:tr>
      <w:tr w:rsidR="00BB62F9" w:rsidRPr="00631232" w:rsidTr="003338FE">
        <w:trPr>
          <w:cantSplit/>
        </w:trPr>
        <w:tc>
          <w:tcPr>
            <w:tcW w:w="961" w:type="pct"/>
          </w:tcPr>
          <w:p w:rsidR="00BB62F9" w:rsidRPr="0063123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631232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1268" w:type="pct"/>
          </w:tcPr>
          <w:p w:rsidR="00BB62F9" w:rsidRPr="00631232" w:rsidRDefault="00BB62F9" w:rsidP="003338FE">
            <w:pPr>
              <w:rPr>
                <w:sz w:val="24"/>
                <w:szCs w:val="24"/>
              </w:rPr>
            </w:pPr>
            <w:r w:rsidRPr="00631232">
              <w:rPr>
                <w:sz w:val="24"/>
                <w:szCs w:val="24"/>
              </w:rPr>
              <w:t>Time clauses: after, before, when, as soon as, while, until</w:t>
            </w:r>
          </w:p>
        </w:tc>
        <w:tc>
          <w:tcPr>
            <w:tcW w:w="1749" w:type="pct"/>
          </w:tcPr>
          <w:p w:rsidR="00BB62F9" w:rsidRPr="00631232" w:rsidRDefault="00BB62F9" w:rsidP="003338FE">
            <w:pPr>
              <w:jc w:val="left"/>
              <w:rPr>
                <w:sz w:val="24"/>
                <w:szCs w:val="24"/>
              </w:rPr>
            </w:pPr>
          </w:p>
        </w:tc>
      </w:tr>
      <w:tr w:rsidR="00BB62F9" w:rsidRPr="00631232" w:rsidTr="003338FE">
        <w:trPr>
          <w:cantSplit/>
        </w:trPr>
        <w:tc>
          <w:tcPr>
            <w:tcW w:w="961" w:type="pct"/>
          </w:tcPr>
          <w:p w:rsidR="00BB62F9" w:rsidRPr="0063123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631232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1268" w:type="pct"/>
          </w:tcPr>
          <w:p w:rsidR="00BB62F9" w:rsidRPr="00631232" w:rsidRDefault="00BB62F9" w:rsidP="003338FE">
            <w:pPr>
              <w:rPr>
                <w:sz w:val="24"/>
                <w:szCs w:val="24"/>
              </w:rPr>
            </w:pPr>
            <w:r w:rsidRPr="00631232">
              <w:rPr>
                <w:sz w:val="24"/>
                <w:szCs w:val="24"/>
              </w:rPr>
              <w:t>Already, yet, just</w:t>
            </w:r>
          </w:p>
        </w:tc>
        <w:tc>
          <w:tcPr>
            <w:tcW w:w="1749" w:type="pct"/>
          </w:tcPr>
          <w:p w:rsidR="00BB62F9" w:rsidRPr="00631232" w:rsidRDefault="00BB62F9" w:rsidP="003338FE">
            <w:pPr>
              <w:jc w:val="left"/>
              <w:rPr>
                <w:sz w:val="24"/>
                <w:szCs w:val="24"/>
              </w:rPr>
            </w:pPr>
          </w:p>
        </w:tc>
      </w:tr>
      <w:tr w:rsidR="00BB62F9" w:rsidRPr="00082412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b/>
                <w:bCs/>
                <w:sz w:val="24"/>
                <w:szCs w:val="24"/>
              </w:rPr>
            </w:pPr>
            <w:r w:rsidRPr="00082412">
              <w:rPr>
                <w:b/>
                <w:bCs/>
                <w:sz w:val="24"/>
                <w:szCs w:val="24"/>
              </w:rPr>
              <w:t>Mennyiségi viszonyok</w:t>
            </w: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082412" w:rsidRDefault="00BB62F9" w:rsidP="003338FE">
            <w:pPr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Singulars and plurals</w:t>
            </w:r>
          </w:p>
          <w:p w:rsidR="00BB62F9" w:rsidRPr="0008241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Regular and irregular plurals</w:t>
            </w:r>
          </w:p>
        </w:tc>
      </w:tr>
      <w:tr w:rsidR="00BB62F9" w:rsidRPr="00082412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08241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Cardinal numbers 1-100-</w:t>
            </w:r>
          </w:p>
        </w:tc>
      </w:tr>
      <w:tr w:rsidR="00BB62F9" w:rsidRPr="00082412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08241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 xml:space="preserve">Ordinal numbers </w:t>
            </w:r>
          </w:p>
        </w:tc>
      </w:tr>
      <w:tr w:rsidR="00BB62F9" w:rsidRPr="00082412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08241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Countable nouns</w:t>
            </w:r>
          </w:p>
          <w:p w:rsidR="00BB62F9" w:rsidRPr="0008241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  <w:p w:rsidR="00BB62F9" w:rsidRPr="00082412" w:rsidRDefault="00BB62F9" w:rsidP="003338FE">
            <w:pPr>
              <w:jc w:val="left"/>
              <w:rPr>
                <w:i/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Uncountable nouns</w:t>
            </w:r>
          </w:p>
        </w:tc>
      </w:tr>
      <w:tr w:rsidR="00BB62F9" w:rsidRPr="00082412" w:rsidTr="003338FE">
        <w:trPr>
          <w:cantSplit/>
        </w:trPr>
        <w:tc>
          <w:tcPr>
            <w:tcW w:w="961" w:type="pct"/>
          </w:tcPr>
          <w:p w:rsidR="00BB62F9" w:rsidRPr="00082412" w:rsidRDefault="00BB62F9" w:rsidP="003338FE">
            <w:pPr>
              <w:jc w:val="left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082412" w:rsidRDefault="00BB62F9" w:rsidP="003338FE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</w:tr>
      <w:tr w:rsidR="00BB62F9" w:rsidRPr="00082412" w:rsidTr="003338FE">
        <w:trPr>
          <w:cantSplit/>
          <w:trHeight w:val="1387"/>
        </w:trPr>
        <w:tc>
          <w:tcPr>
            <w:tcW w:w="961" w:type="pct"/>
          </w:tcPr>
          <w:p w:rsidR="00BB62F9" w:rsidRPr="00082412" w:rsidRDefault="00BB62F9" w:rsidP="003338FE">
            <w:pPr>
              <w:rPr>
                <w:b/>
                <w:bCs/>
                <w:sz w:val="24"/>
                <w:szCs w:val="24"/>
              </w:rPr>
            </w:pPr>
            <w:r w:rsidRPr="00082412">
              <w:rPr>
                <w:b/>
                <w:bCs/>
                <w:sz w:val="24"/>
                <w:szCs w:val="24"/>
              </w:rPr>
              <w:t>Minőségi viszonyok</w:t>
            </w:r>
          </w:p>
        </w:tc>
        <w:tc>
          <w:tcPr>
            <w:tcW w:w="1022" w:type="pct"/>
            <w:gridSpan w:val="4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  <w:r w:rsidRPr="00082412">
              <w:rPr>
                <w:sz w:val="24"/>
                <w:szCs w:val="24"/>
              </w:rPr>
              <w:t>Hasonlítás</w:t>
            </w:r>
          </w:p>
          <w:p w:rsidR="00BB62F9" w:rsidRPr="00082412" w:rsidRDefault="00BB62F9" w:rsidP="003338FE">
            <w:pPr>
              <w:rPr>
                <w:sz w:val="24"/>
                <w:szCs w:val="24"/>
              </w:rPr>
            </w:pPr>
          </w:p>
          <w:p w:rsidR="00BB62F9" w:rsidRPr="00082412" w:rsidRDefault="00BB62F9" w:rsidP="003338FE">
            <w:pPr>
              <w:rPr>
                <w:sz w:val="24"/>
                <w:szCs w:val="24"/>
              </w:rPr>
            </w:pPr>
          </w:p>
          <w:p w:rsidR="00BB62F9" w:rsidRPr="00082412" w:rsidRDefault="00BB62F9" w:rsidP="003338FE">
            <w:pPr>
              <w:rPr>
                <w:sz w:val="24"/>
                <w:szCs w:val="24"/>
              </w:rPr>
            </w:pPr>
          </w:p>
          <w:p w:rsidR="00BB62F9" w:rsidRPr="00082412" w:rsidRDefault="00BB62F9" w:rsidP="003338FE">
            <w:pPr>
              <w:rPr>
                <w:sz w:val="24"/>
                <w:szCs w:val="24"/>
              </w:rPr>
            </w:pPr>
          </w:p>
          <w:p w:rsidR="00BB62F9" w:rsidRPr="00082412" w:rsidRDefault="00BB62F9" w:rsidP="003338FE">
            <w:pPr>
              <w:rPr>
                <w:sz w:val="24"/>
                <w:szCs w:val="24"/>
              </w:rPr>
            </w:pPr>
          </w:p>
          <w:p w:rsidR="00BB62F9" w:rsidRPr="00082412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1268" w:type="pct"/>
          </w:tcPr>
          <w:p w:rsidR="00BB62F9" w:rsidRPr="0008241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Comparative and superlative of short adjectives</w:t>
            </w:r>
          </w:p>
          <w:p w:rsidR="00BB62F9" w:rsidRPr="0008241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  <w:p w:rsidR="00BB62F9" w:rsidRPr="0008241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  <w:p w:rsidR="00BB62F9" w:rsidRPr="0008241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Irregular comparative and superlative forms of adjectives</w:t>
            </w:r>
          </w:p>
        </w:tc>
        <w:tc>
          <w:tcPr>
            <w:tcW w:w="1749" w:type="pct"/>
          </w:tcPr>
          <w:p w:rsidR="00BB62F9" w:rsidRPr="00082412" w:rsidRDefault="00BB62F9" w:rsidP="003338FE">
            <w:pPr>
              <w:jc w:val="left"/>
              <w:rPr>
                <w:i/>
                <w:iCs/>
                <w:sz w:val="24"/>
                <w:szCs w:val="24"/>
              </w:rPr>
            </w:pPr>
          </w:p>
        </w:tc>
      </w:tr>
      <w:tr w:rsidR="00BB62F9" w:rsidRPr="00517663" w:rsidTr="003338FE">
        <w:trPr>
          <w:cantSplit/>
        </w:trPr>
        <w:tc>
          <w:tcPr>
            <w:tcW w:w="961" w:type="pct"/>
          </w:tcPr>
          <w:p w:rsidR="00BB62F9" w:rsidRPr="00517663" w:rsidRDefault="00BB62F9" w:rsidP="003338FE">
            <w:pPr>
              <w:rPr>
                <w:b/>
                <w:bCs/>
                <w:sz w:val="24"/>
                <w:szCs w:val="24"/>
              </w:rPr>
            </w:pPr>
            <w:r w:rsidRPr="00517663">
              <w:rPr>
                <w:b/>
                <w:bCs/>
                <w:sz w:val="24"/>
                <w:szCs w:val="24"/>
              </w:rPr>
              <w:t>Modalitás</w:t>
            </w:r>
          </w:p>
        </w:tc>
        <w:tc>
          <w:tcPr>
            <w:tcW w:w="1022" w:type="pct"/>
            <w:gridSpan w:val="4"/>
          </w:tcPr>
          <w:p w:rsidR="00BB62F9" w:rsidRPr="00517663" w:rsidRDefault="00BB62F9" w:rsidP="003338FE">
            <w:pPr>
              <w:rPr>
                <w:sz w:val="24"/>
                <w:szCs w:val="24"/>
              </w:rPr>
            </w:pPr>
            <w:r w:rsidRPr="00517663">
              <w:rPr>
                <w:sz w:val="24"/>
                <w:szCs w:val="24"/>
              </w:rPr>
              <w:t>Képesség</w:t>
            </w:r>
          </w:p>
          <w:p w:rsidR="00BB62F9" w:rsidRPr="00517663" w:rsidRDefault="00BB62F9" w:rsidP="003338FE">
            <w:pPr>
              <w:rPr>
                <w:sz w:val="24"/>
                <w:szCs w:val="24"/>
              </w:rPr>
            </w:pPr>
            <w:r w:rsidRPr="00517663">
              <w:rPr>
                <w:sz w:val="24"/>
                <w:szCs w:val="24"/>
              </w:rPr>
              <w:t>Engedélykérés</w:t>
            </w:r>
          </w:p>
        </w:tc>
        <w:tc>
          <w:tcPr>
            <w:tcW w:w="1268" w:type="pct"/>
          </w:tcPr>
          <w:p w:rsidR="00BB62F9" w:rsidRPr="00517663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517663">
              <w:rPr>
                <w:iCs/>
                <w:sz w:val="24"/>
                <w:szCs w:val="24"/>
              </w:rPr>
              <w:t>Can (ability)</w:t>
            </w:r>
          </w:p>
          <w:p w:rsidR="00BB62F9" w:rsidRPr="00517663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517663">
              <w:rPr>
                <w:iCs/>
                <w:sz w:val="24"/>
                <w:szCs w:val="24"/>
              </w:rPr>
              <w:t>be able to</w:t>
            </w:r>
          </w:p>
          <w:p w:rsidR="00BB62F9" w:rsidRPr="00517663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517663">
              <w:rPr>
                <w:iCs/>
                <w:sz w:val="24"/>
                <w:szCs w:val="24"/>
              </w:rPr>
              <w:t>Can/could/may expressing permission</w:t>
            </w:r>
          </w:p>
        </w:tc>
        <w:tc>
          <w:tcPr>
            <w:tcW w:w="1749" w:type="pct"/>
          </w:tcPr>
          <w:p w:rsidR="00BB62F9" w:rsidRPr="00517663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631232" w:rsidTr="003338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2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rPr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>Tanácsadás</w:t>
            </w:r>
          </w:p>
        </w:tc>
        <w:tc>
          <w:tcPr>
            <w:tcW w:w="1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>Should/shouldn’t</w:t>
            </w:r>
          </w:p>
          <w:p w:rsidR="00BB62F9" w:rsidRPr="00631232" w:rsidRDefault="00BB62F9" w:rsidP="003338FE">
            <w:pPr>
              <w:jc w:val="left"/>
              <w:rPr>
                <w:b/>
                <w:iCs/>
                <w:sz w:val="24"/>
                <w:szCs w:val="24"/>
              </w:rPr>
            </w:pPr>
            <w:r w:rsidRPr="00631232">
              <w:rPr>
                <w:b/>
                <w:iCs/>
                <w:sz w:val="24"/>
                <w:szCs w:val="24"/>
              </w:rPr>
              <w:t>ought to</w:t>
            </w:r>
          </w:p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>had better</w:t>
            </w:r>
          </w:p>
          <w:p w:rsidR="00BB62F9" w:rsidRPr="00631232" w:rsidRDefault="00BB62F9" w:rsidP="003338FE">
            <w:pPr>
              <w:jc w:val="left"/>
              <w:rPr>
                <w:b/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>would rather</w:t>
            </w:r>
          </w:p>
        </w:tc>
        <w:tc>
          <w:tcPr>
            <w:tcW w:w="1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082412" w:rsidTr="003338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9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08241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  <w:r w:rsidRPr="00082412">
              <w:rPr>
                <w:sz w:val="24"/>
                <w:szCs w:val="24"/>
              </w:rPr>
              <w:t>Kötelezettség</w:t>
            </w:r>
          </w:p>
        </w:tc>
        <w:tc>
          <w:tcPr>
            <w:tcW w:w="12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082412">
              <w:rPr>
                <w:iCs/>
                <w:sz w:val="24"/>
                <w:szCs w:val="24"/>
              </w:rPr>
              <w:t>Have to (Past)</w:t>
            </w:r>
          </w:p>
          <w:p w:rsidR="00BB62F9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must</w:t>
            </w:r>
          </w:p>
          <w:p w:rsidR="00BB62F9" w:rsidRPr="0077589A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77589A">
              <w:rPr>
                <w:iCs/>
                <w:sz w:val="24"/>
                <w:szCs w:val="24"/>
              </w:rPr>
              <w:t>need</w:t>
            </w:r>
          </w:p>
          <w:p w:rsidR="00BB62F9" w:rsidRPr="00227DF4" w:rsidRDefault="00BB62F9" w:rsidP="003338FE">
            <w:pPr>
              <w:jc w:val="left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08241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631232" w:rsidTr="003338FE">
        <w:trPr>
          <w:cantSplit/>
        </w:trPr>
        <w:tc>
          <w:tcPr>
            <w:tcW w:w="1038" w:type="pct"/>
            <w:gridSpan w:val="3"/>
          </w:tcPr>
          <w:p w:rsidR="00BB62F9" w:rsidRPr="0063123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631232" w:rsidRDefault="00BB62F9" w:rsidP="003338FE">
            <w:pPr>
              <w:rPr>
                <w:sz w:val="24"/>
                <w:szCs w:val="24"/>
              </w:rPr>
            </w:pPr>
            <w:r w:rsidRPr="00631232">
              <w:rPr>
                <w:sz w:val="24"/>
                <w:szCs w:val="24"/>
              </w:rPr>
              <w:t>Tiltás</w:t>
            </w:r>
          </w:p>
        </w:tc>
        <w:tc>
          <w:tcPr>
            <w:tcW w:w="1268" w:type="pct"/>
          </w:tcPr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>Mustn’t</w:t>
            </w:r>
          </w:p>
        </w:tc>
        <w:tc>
          <w:tcPr>
            <w:tcW w:w="1749" w:type="pct"/>
          </w:tcPr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631232" w:rsidTr="003338FE">
        <w:trPr>
          <w:cantSplit/>
        </w:trPr>
        <w:tc>
          <w:tcPr>
            <w:tcW w:w="1038" w:type="pct"/>
            <w:gridSpan w:val="3"/>
          </w:tcPr>
          <w:p w:rsidR="00BB62F9" w:rsidRPr="0063123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631232" w:rsidRDefault="00BB62F9" w:rsidP="003338FE">
            <w:pPr>
              <w:rPr>
                <w:sz w:val="24"/>
                <w:szCs w:val="24"/>
              </w:rPr>
            </w:pPr>
            <w:r w:rsidRPr="00631232">
              <w:rPr>
                <w:sz w:val="24"/>
                <w:szCs w:val="24"/>
              </w:rPr>
              <w:t>lehetőség</w:t>
            </w:r>
          </w:p>
        </w:tc>
        <w:tc>
          <w:tcPr>
            <w:tcW w:w="1268" w:type="pct"/>
          </w:tcPr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>may, might, can, could</w:t>
            </w:r>
          </w:p>
        </w:tc>
        <w:tc>
          <w:tcPr>
            <w:tcW w:w="1749" w:type="pct"/>
          </w:tcPr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631232" w:rsidTr="003338FE">
        <w:trPr>
          <w:cantSplit/>
        </w:trPr>
        <w:tc>
          <w:tcPr>
            <w:tcW w:w="1038" w:type="pct"/>
            <w:gridSpan w:val="3"/>
          </w:tcPr>
          <w:p w:rsidR="00BB62F9" w:rsidRPr="0063123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631232" w:rsidRDefault="00BB62F9" w:rsidP="003338FE">
            <w:pPr>
              <w:rPr>
                <w:sz w:val="24"/>
                <w:szCs w:val="24"/>
              </w:rPr>
            </w:pPr>
            <w:r w:rsidRPr="00631232">
              <w:rPr>
                <w:sz w:val="24"/>
                <w:szCs w:val="24"/>
              </w:rPr>
              <w:t>dedukció, következtetés</w:t>
            </w:r>
          </w:p>
        </w:tc>
        <w:tc>
          <w:tcPr>
            <w:tcW w:w="1268" w:type="pct"/>
          </w:tcPr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>must</w:t>
            </w:r>
          </w:p>
        </w:tc>
        <w:tc>
          <w:tcPr>
            <w:tcW w:w="1749" w:type="pct"/>
          </w:tcPr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082412" w:rsidTr="003338FE">
        <w:trPr>
          <w:cantSplit/>
        </w:trPr>
        <w:tc>
          <w:tcPr>
            <w:tcW w:w="1038" w:type="pct"/>
            <w:gridSpan w:val="3"/>
          </w:tcPr>
          <w:p w:rsidR="00BB62F9" w:rsidRPr="00082412" w:rsidRDefault="00BB62F9" w:rsidP="003338FE">
            <w:pPr>
              <w:rPr>
                <w:b/>
                <w:bCs/>
                <w:sz w:val="24"/>
                <w:szCs w:val="24"/>
              </w:rPr>
            </w:pPr>
            <w:r w:rsidRPr="00082412">
              <w:rPr>
                <w:b/>
                <w:bCs/>
                <w:sz w:val="24"/>
                <w:szCs w:val="24"/>
              </w:rPr>
              <w:t>Logikai viszonyok</w:t>
            </w:r>
          </w:p>
        </w:tc>
        <w:tc>
          <w:tcPr>
            <w:tcW w:w="945" w:type="pct"/>
            <w:gridSpan w:val="2"/>
          </w:tcPr>
          <w:p w:rsidR="00BB62F9" w:rsidRPr="00082412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1268" w:type="pct"/>
          </w:tcPr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 w:rsidRPr="00082412">
              <w:rPr>
                <w:sz w:val="24"/>
                <w:szCs w:val="24"/>
              </w:rPr>
              <w:t>Linking words</w:t>
            </w:r>
          </w:p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</w:p>
          <w:p w:rsidR="00BB62F9" w:rsidRPr="00227DF4" w:rsidRDefault="00BB62F9" w:rsidP="003338FE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749" w:type="pct"/>
          </w:tcPr>
          <w:p w:rsidR="00BB62F9" w:rsidRPr="00082412" w:rsidRDefault="00BB62F9" w:rsidP="003338FE">
            <w:pPr>
              <w:jc w:val="left"/>
              <w:rPr>
                <w:sz w:val="24"/>
                <w:szCs w:val="24"/>
              </w:rPr>
            </w:pPr>
          </w:p>
        </w:tc>
      </w:tr>
      <w:tr w:rsidR="00BB62F9" w:rsidRPr="00631232" w:rsidTr="003338FE">
        <w:trPr>
          <w:cantSplit/>
        </w:trPr>
        <w:tc>
          <w:tcPr>
            <w:tcW w:w="1038" w:type="pct"/>
            <w:gridSpan w:val="3"/>
          </w:tcPr>
          <w:p w:rsidR="00BB62F9" w:rsidRPr="0063123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631232" w:rsidRDefault="00BB62F9" w:rsidP="003338FE">
            <w:pPr>
              <w:rPr>
                <w:sz w:val="24"/>
                <w:szCs w:val="24"/>
              </w:rPr>
            </w:pPr>
            <w:r w:rsidRPr="00631232">
              <w:rPr>
                <w:sz w:val="24"/>
                <w:szCs w:val="24"/>
              </w:rPr>
              <w:t>Feltételesség</w:t>
            </w:r>
          </w:p>
        </w:tc>
        <w:tc>
          <w:tcPr>
            <w:tcW w:w="3017" w:type="pct"/>
            <w:gridSpan w:val="2"/>
          </w:tcPr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631232">
              <w:rPr>
                <w:sz w:val="24"/>
                <w:szCs w:val="24"/>
              </w:rPr>
              <w:t xml:space="preserve">Conditional </w:t>
            </w:r>
            <w:r>
              <w:rPr>
                <w:sz w:val="24"/>
                <w:szCs w:val="24"/>
              </w:rPr>
              <w:t>S</w:t>
            </w:r>
            <w:r w:rsidRPr="00631232">
              <w:rPr>
                <w:sz w:val="24"/>
                <w:szCs w:val="24"/>
              </w:rPr>
              <w:t>entence</w:t>
            </w:r>
            <w:r>
              <w:rPr>
                <w:sz w:val="24"/>
                <w:szCs w:val="24"/>
              </w:rPr>
              <w:t>s</w:t>
            </w:r>
            <w:r w:rsidRPr="00631232">
              <w:rPr>
                <w:sz w:val="24"/>
                <w:szCs w:val="24"/>
              </w:rPr>
              <w:t xml:space="preserve"> Type 1</w:t>
            </w:r>
          </w:p>
        </w:tc>
      </w:tr>
      <w:tr w:rsidR="00BB62F9" w:rsidRPr="00631232" w:rsidTr="003338FE">
        <w:trPr>
          <w:cantSplit/>
        </w:trPr>
        <w:tc>
          <w:tcPr>
            <w:tcW w:w="1038" w:type="pct"/>
            <w:gridSpan w:val="3"/>
          </w:tcPr>
          <w:p w:rsidR="00BB62F9" w:rsidRPr="0063123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631232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631232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Conditional S</w:t>
            </w:r>
            <w:r w:rsidRPr="00631232">
              <w:rPr>
                <w:sz w:val="24"/>
                <w:szCs w:val="24"/>
              </w:rPr>
              <w:t>entence</w:t>
            </w:r>
            <w:r>
              <w:rPr>
                <w:sz w:val="24"/>
                <w:szCs w:val="24"/>
              </w:rPr>
              <w:t>s</w:t>
            </w:r>
            <w:r w:rsidRPr="00631232">
              <w:rPr>
                <w:sz w:val="24"/>
                <w:szCs w:val="24"/>
              </w:rPr>
              <w:t xml:space="preserve"> Type 2</w:t>
            </w:r>
          </w:p>
        </w:tc>
      </w:tr>
      <w:tr w:rsidR="00BB62F9" w:rsidRPr="00631232" w:rsidTr="003338FE">
        <w:trPr>
          <w:cantSplit/>
        </w:trPr>
        <w:tc>
          <w:tcPr>
            <w:tcW w:w="1038" w:type="pct"/>
            <w:gridSpan w:val="3"/>
          </w:tcPr>
          <w:p w:rsidR="00BB62F9" w:rsidRPr="0063123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631232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3017" w:type="pct"/>
            <w:gridSpan w:val="2"/>
          </w:tcPr>
          <w:p w:rsidR="00BB62F9" w:rsidRPr="00631232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Conditional S</w:t>
            </w:r>
            <w:r w:rsidRPr="00631232">
              <w:rPr>
                <w:sz w:val="24"/>
                <w:szCs w:val="24"/>
              </w:rPr>
              <w:t>entence</w:t>
            </w:r>
            <w:r>
              <w:rPr>
                <w:sz w:val="24"/>
                <w:szCs w:val="24"/>
              </w:rPr>
              <w:t>s</w:t>
            </w:r>
            <w:r w:rsidRPr="00631232">
              <w:rPr>
                <w:sz w:val="24"/>
                <w:szCs w:val="24"/>
              </w:rPr>
              <w:t xml:space="preserve"> Type 3</w:t>
            </w:r>
          </w:p>
          <w:p w:rsidR="00BB62F9" w:rsidRPr="00631232" w:rsidRDefault="00BB62F9" w:rsidP="003338FE">
            <w:pPr>
              <w:jc w:val="left"/>
              <w:rPr>
                <w:b/>
                <w:sz w:val="24"/>
                <w:szCs w:val="24"/>
              </w:rPr>
            </w:pPr>
          </w:p>
          <w:p w:rsidR="00BB62F9" w:rsidRPr="00631232" w:rsidRDefault="00BB62F9" w:rsidP="003338FE">
            <w:pPr>
              <w:jc w:val="left"/>
              <w:rPr>
                <w:sz w:val="24"/>
                <w:szCs w:val="24"/>
              </w:rPr>
            </w:pPr>
            <w:r w:rsidRPr="00631232">
              <w:rPr>
                <w:sz w:val="24"/>
                <w:szCs w:val="24"/>
              </w:rPr>
              <w:t>wishes</w:t>
            </w:r>
          </w:p>
          <w:p w:rsidR="00BB62F9" w:rsidRPr="00631232" w:rsidRDefault="00BB62F9" w:rsidP="003338FE">
            <w:pPr>
              <w:jc w:val="left"/>
              <w:rPr>
                <w:sz w:val="24"/>
                <w:szCs w:val="24"/>
              </w:rPr>
            </w:pPr>
          </w:p>
          <w:p w:rsidR="00BB62F9" w:rsidRPr="00631232" w:rsidRDefault="00BB62F9" w:rsidP="003338FE">
            <w:pPr>
              <w:jc w:val="left"/>
              <w:rPr>
                <w:sz w:val="24"/>
                <w:szCs w:val="24"/>
              </w:rPr>
            </w:pPr>
            <w:r w:rsidRPr="00631232">
              <w:rPr>
                <w:sz w:val="24"/>
                <w:szCs w:val="24"/>
              </w:rPr>
              <w:t xml:space="preserve">Unreal Past </w:t>
            </w:r>
          </w:p>
        </w:tc>
      </w:tr>
      <w:tr w:rsidR="00BB62F9" w:rsidRPr="00631232" w:rsidTr="003338FE">
        <w:trPr>
          <w:cantSplit/>
        </w:trPr>
        <w:tc>
          <w:tcPr>
            <w:tcW w:w="1038" w:type="pct"/>
            <w:gridSpan w:val="3"/>
          </w:tcPr>
          <w:p w:rsidR="00BB62F9" w:rsidRPr="0063123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631232" w:rsidRDefault="00BB62F9" w:rsidP="003338FE">
            <w:pPr>
              <w:rPr>
                <w:sz w:val="24"/>
                <w:szCs w:val="24"/>
              </w:rPr>
            </w:pPr>
            <w:r w:rsidRPr="00631232">
              <w:rPr>
                <w:sz w:val="24"/>
                <w:szCs w:val="24"/>
              </w:rPr>
              <w:t>ok, okozat</w:t>
            </w:r>
          </w:p>
        </w:tc>
        <w:tc>
          <w:tcPr>
            <w:tcW w:w="3017" w:type="pct"/>
            <w:gridSpan w:val="2"/>
          </w:tcPr>
          <w:p w:rsidR="00BB62F9" w:rsidRPr="00631232" w:rsidRDefault="00BB62F9" w:rsidP="003338FE">
            <w:pPr>
              <w:jc w:val="left"/>
              <w:rPr>
                <w:sz w:val="24"/>
                <w:szCs w:val="24"/>
              </w:rPr>
            </w:pPr>
            <w:r w:rsidRPr="00631232">
              <w:rPr>
                <w:sz w:val="24"/>
                <w:szCs w:val="24"/>
              </w:rPr>
              <w:t>Clauses of reason</w:t>
            </w:r>
          </w:p>
        </w:tc>
      </w:tr>
      <w:tr w:rsidR="00BB62F9" w:rsidRPr="00631232" w:rsidTr="003338FE">
        <w:trPr>
          <w:cantSplit/>
        </w:trPr>
        <w:tc>
          <w:tcPr>
            <w:tcW w:w="1038" w:type="pct"/>
            <w:gridSpan w:val="3"/>
          </w:tcPr>
          <w:p w:rsidR="00BB62F9" w:rsidRPr="0063123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631232" w:rsidRDefault="00BB62F9" w:rsidP="003338FE">
            <w:pPr>
              <w:rPr>
                <w:sz w:val="24"/>
                <w:szCs w:val="24"/>
              </w:rPr>
            </w:pPr>
            <w:r w:rsidRPr="00631232">
              <w:rPr>
                <w:sz w:val="24"/>
                <w:szCs w:val="24"/>
              </w:rPr>
              <w:t>cél</w:t>
            </w:r>
          </w:p>
        </w:tc>
        <w:tc>
          <w:tcPr>
            <w:tcW w:w="3017" w:type="pct"/>
            <w:gridSpan w:val="2"/>
          </w:tcPr>
          <w:p w:rsidR="00BB62F9" w:rsidRPr="00631232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631232">
              <w:rPr>
                <w:sz w:val="24"/>
                <w:szCs w:val="24"/>
              </w:rPr>
              <w:t>lasuses of purpose</w:t>
            </w:r>
          </w:p>
        </w:tc>
      </w:tr>
      <w:tr w:rsidR="00BB62F9" w:rsidRPr="00631232" w:rsidTr="003338FE">
        <w:trPr>
          <w:cantSplit/>
        </w:trPr>
        <w:tc>
          <w:tcPr>
            <w:tcW w:w="1038" w:type="pct"/>
            <w:gridSpan w:val="3"/>
          </w:tcPr>
          <w:p w:rsidR="00BB62F9" w:rsidRPr="00631232" w:rsidRDefault="00BB62F9" w:rsidP="003338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pct"/>
            <w:gridSpan w:val="2"/>
          </w:tcPr>
          <w:p w:rsidR="00BB62F9" w:rsidRPr="00631232" w:rsidRDefault="00BB62F9" w:rsidP="003338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megengedés</w:t>
            </w:r>
          </w:p>
        </w:tc>
        <w:tc>
          <w:tcPr>
            <w:tcW w:w="3017" w:type="pct"/>
            <w:gridSpan w:val="2"/>
          </w:tcPr>
          <w:p w:rsidR="00BB62F9" w:rsidRDefault="00BB62F9" w:rsidP="003338F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Clauses of concession</w:t>
            </w:r>
          </w:p>
        </w:tc>
      </w:tr>
      <w:tr w:rsidR="00BB62F9" w:rsidRPr="00631232" w:rsidTr="003338FE">
        <w:tc>
          <w:tcPr>
            <w:tcW w:w="1038" w:type="pct"/>
            <w:gridSpan w:val="3"/>
          </w:tcPr>
          <w:p w:rsidR="00BB62F9" w:rsidRPr="00631232" w:rsidRDefault="00BB62F9" w:rsidP="003338FE">
            <w:pPr>
              <w:rPr>
                <w:b/>
                <w:bCs/>
                <w:sz w:val="24"/>
                <w:szCs w:val="24"/>
              </w:rPr>
            </w:pPr>
            <w:r w:rsidRPr="00631232">
              <w:rPr>
                <w:b/>
                <w:bCs/>
                <w:sz w:val="24"/>
                <w:szCs w:val="24"/>
              </w:rPr>
              <w:t>Szövegösszetartó eszközök</w:t>
            </w:r>
          </w:p>
        </w:tc>
        <w:tc>
          <w:tcPr>
            <w:tcW w:w="945" w:type="pct"/>
            <w:gridSpan w:val="2"/>
          </w:tcPr>
          <w:p w:rsidR="00BB62F9" w:rsidRPr="00631232" w:rsidRDefault="00BB62F9" w:rsidP="003338FE">
            <w:pPr>
              <w:rPr>
                <w:sz w:val="24"/>
                <w:szCs w:val="24"/>
              </w:rPr>
            </w:pPr>
          </w:p>
        </w:tc>
        <w:tc>
          <w:tcPr>
            <w:tcW w:w="1268" w:type="pct"/>
          </w:tcPr>
          <w:p w:rsidR="00BB62F9" w:rsidRPr="00631232" w:rsidRDefault="00BB62F9" w:rsidP="003338FE">
            <w:pPr>
              <w:jc w:val="left"/>
              <w:rPr>
                <w:sz w:val="24"/>
                <w:szCs w:val="24"/>
              </w:rPr>
            </w:pPr>
            <w:r w:rsidRPr="00631232">
              <w:rPr>
                <w:sz w:val="24"/>
                <w:szCs w:val="24"/>
              </w:rPr>
              <w:t>Articles</w:t>
            </w:r>
          </w:p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>Some+plural noun</w:t>
            </w:r>
          </w:p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>any+plural noun</w:t>
            </w:r>
          </w:p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 xml:space="preserve">Some +singular noun </w:t>
            </w:r>
          </w:p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>Any +singular noun</w:t>
            </w:r>
          </w:p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  <w:p w:rsidR="00BB62F9" w:rsidRPr="00631232" w:rsidRDefault="00BB62F9" w:rsidP="003338FE">
            <w:pPr>
              <w:jc w:val="left"/>
              <w:rPr>
                <w:sz w:val="24"/>
                <w:szCs w:val="24"/>
              </w:rPr>
            </w:pPr>
          </w:p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631232">
              <w:rPr>
                <w:sz w:val="24"/>
                <w:szCs w:val="24"/>
              </w:rPr>
              <w:t>Nominative</w:t>
            </w:r>
            <w:r w:rsidRPr="00631232">
              <w:rPr>
                <w:iCs/>
                <w:sz w:val="24"/>
                <w:szCs w:val="24"/>
              </w:rPr>
              <w:t xml:space="preserve"> and Accusative of personal pronouns</w:t>
            </w:r>
          </w:p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  <w:p w:rsidR="00BB62F9" w:rsidRPr="00631232" w:rsidRDefault="00BB62F9" w:rsidP="003338FE">
            <w:pPr>
              <w:pStyle w:val="Szvegtrzs"/>
            </w:pPr>
            <w:r w:rsidRPr="00631232">
              <w:t>Demonstrative pronouns</w:t>
            </w:r>
          </w:p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>Indefinite pronouns</w:t>
            </w:r>
          </w:p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>all / both / neither / none</w:t>
            </w:r>
          </w:p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  <w:p w:rsidR="00BB62F9" w:rsidRPr="00631232" w:rsidRDefault="00BB62F9" w:rsidP="003338FE">
            <w:pPr>
              <w:jc w:val="left"/>
              <w:rPr>
                <w:sz w:val="24"/>
                <w:szCs w:val="24"/>
              </w:rPr>
            </w:pPr>
            <w:proofErr w:type="gramStart"/>
            <w:r w:rsidRPr="00631232">
              <w:rPr>
                <w:sz w:val="24"/>
                <w:szCs w:val="24"/>
              </w:rPr>
              <w:t>both …</w:t>
            </w:r>
            <w:proofErr w:type="gramEnd"/>
            <w:r w:rsidRPr="00631232">
              <w:rPr>
                <w:sz w:val="24"/>
                <w:szCs w:val="24"/>
              </w:rPr>
              <w:t xml:space="preserve"> and </w:t>
            </w:r>
          </w:p>
          <w:p w:rsidR="00BB62F9" w:rsidRPr="00631232" w:rsidRDefault="00BB62F9" w:rsidP="003338FE">
            <w:pPr>
              <w:jc w:val="left"/>
              <w:rPr>
                <w:sz w:val="24"/>
                <w:szCs w:val="24"/>
              </w:rPr>
            </w:pPr>
            <w:proofErr w:type="gramStart"/>
            <w:r w:rsidRPr="00631232">
              <w:rPr>
                <w:sz w:val="24"/>
                <w:szCs w:val="24"/>
              </w:rPr>
              <w:t>either …</w:t>
            </w:r>
            <w:proofErr w:type="gramEnd"/>
            <w:r w:rsidRPr="00631232">
              <w:rPr>
                <w:sz w:val="24"/>
                <w:szCs w:val="24"/>
              </w:rPr>
              <w:t xml:space="preserve"> or</w:t>
            </w:r>
          </w:p>
          <w:p w:rsidR="00BB62F9" w:rsidRPr="00631232" w:rsidRDefault="00BB62F9" w:rsidP="003338FE">
            <w:pPr>
              <w:jc w:val="left"/>
              <w:rPr>
                <w:b/>
                <w:iCs/>
                <w:sz w:val="24"/>
                <w:szCs w:val="24"/>
              </w:rPr>
            </w:pPr>
            <w:proofErr w:type="gramStart"/>
            <w:r w:rsidRPr="00631232">
              <w:rPr>
                <w:sz w:val="24"/>
                <w:szCs w:val="24"/>
              </w:rPr>
              <w:t>neither …</w:t>
            </w:r>
            <w:proofErr w:type="gramEnd"/>
            <w:r w:rsidRPr="00631232">
              <w:rPr>
                <w:sz w:val="24"/>
                <w:szCs w:val="24"/>
              </w:rPr>
              <w:t xml:space="preserve"> nor</w:t>
            </w:r>
          </w:p>
        </w:tc>
        <w:tc>
          <w:tcPr>
            <w:tcW w:w="1749" w:type="pct"/>
          </w:tcPr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631232" w:rsidTr="003338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9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rPr>
                <w:bCs/>
                <w:iCs/>
                <w:sz w:val="24"/>
                <w:szCs w:val="24"/>
              </w:rPr>
            </w:pPr>
            <w:r w:rsidRPr="00631232">
              <w:rPr>
                <w:bCs/>
                <w:iCs/>
                <w:sz w:val="24"/>
                <w:szCs w:val="24"/>
              </w:rPr>
              <w:t>Függő beszéd</w:t>
            </w:r>
          </w:p>
        </w:tc>
        <w:tc>
          <w:tcPr>
            <w:tcW w:w="9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rPr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>Jelen időben</w:t>
            </w:r>
          </w:p>
        </w:tc>
        <w:tc>
          <w:tcPr>
            <w:tcW w:w="12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 xml:space="preserve">Reported speech with present reporting verb </w:t>
            </w:r>
          </w:p>
        </w:tc>
        <w:tc>
          <w:tcPr>
            <w:tcW w:w="1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631232" w:rsidTr="003338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9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rPr>
                <w:iCs/>
                <w:sz w:val="24"/>
                <w:szCs w:val="24"/>
              </w:rPr>
            </w:pPr>
          </w:p>
        </w:tc>
        <w:tc>
          <w:tcPr>
            <w:tcW w:w="12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>Reported Speech with past reporting verb</w:t>
            </w:r>
          </w:p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>statements</w:t>
            </w:r>
          </w:p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>questions</w:t>
            </w:r>
          </w:p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>commands and requests</w:t>
            </w:r>
          </w:p>
        </w:tc>
        <w:tc>
          <w:tcPr>
            <w:tcW w:w="1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631232" w:rsidTr="003338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9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rPr>
                <w:bCs/>
                <w:iCs/>
                <w:sz w:val="24"/>
                <w:szCs w:val="24"/>
              </w:rPr>
            </w:pPr>
            <w:r w:rsidRPr="00631232">
              <w:rPr>
                <w:bCs/>
                <w:iCs/>
                <w:sz w:val="24"/>
                <w:szCs w:val="24"/>
              </w:rPr>
              <w:t>Műveltetés</w:t>
            </w:r>
          </w:p>
        </w:tc>
        <w:tc>
          <w:tcPr>
            <w:tcW w:w="9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rPr>
                <w:iCs/>
                <w:sz w:val="24"/>
                <w:szCs w:val="24"/>
              </w:rPr>
            </w:pPr>
          </w:p>
        </w:tc>
        <w:tc>
          <w:tcPr>
            <w:tcW w:w="12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631232">
              <w:rPr>
                <w:iCs/>
                <w:sz w:val="24"/>
                <w:szCs w:val="24"/>
              </w:rPr>
              <w:t>Causative form</w:t>
            </w:r>
          </w:p>
        </w:tc>
        <w:tc>
          <w:tcPr>
            <w:tcW w:w="1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631232" w:rsidTr="003338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9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rPr>
                <w:bCs/>
                <w:iCs/>
                <w:sz w:val="24"/>
                <w:szCs w:val="24"/>
              </w:rPr>
            </w:pPr>
            <w:r w:rsidRPr="00631232">
              <w:rPr>
                <w:bCs/>
                <w:iCs/>
                <w:sz w:val="24"/>
                <w:szCs w:val="24"/>
              </w:rPr>
              <w:t>Utókérdés</w:t>
            </w:r>
          </w:p>
        </w:tc>
        <w:tc>
          <w:tcPr>
            <w:tcW w:w="9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rPr>
                <w:iCs/>
                <w:sz w:val="24"/>
                <w:szCs w:val="24"/>
              </w:rPr>
            </w:pPr>
          </w:p>
        </w:tc>
        <w:tc>
          <w:tcPr>
            <w:tcW w:w="12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  <w:r w:rsidRPr="00631232">
              <w:rPr>
                <w:bCs/>
                <w:iCs/>
                <w:sz w:val="24"/>
                <w:szCs w:val="24"/>
              </w:rPr>
              <w:t>Question tags</w:t>
            </w:r>
          </w:p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BB62F9" w:rsidRPr="00631232" w:rsidTr="003338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9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rPr>
                <w:bCs/>
                <w:iCs/>
                <w:sz w:val="24"/>
                <w:szCs w:val="24"/>
              </w:rPr>
            </w:pPr>
            <w:r w:rsidRPr="00631232">
              <w:rPr>
                <w:bCs/>
                <w:iCs/>
                <w:sz w:val="24"/>
                <w:szCs w:val="24"/>
              </w:rPr>
              <w:t>Felkiáltó mondat</w:t>
            </w:r>
          </w:p>
        </w:tc>
        <w:tc>
          <w:tcPr>
            <w:tcW w:w="9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rPr>
                <w:iCs/>
                <w:sz w:val="24"/>
                <w:szCs w:val="24"/>
              </w:rPr>
            </w:pPr>
          </w:p>
        </w:tc>
        <w:tc>
          <w:tcPr>
            <w:tcW w:w="12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jc w:val="left"/>
              <w:rPr>
                <w:bCs/>
                <w:iCs/>
                <w:sz w:val="24"/>
                <w:szCs w:val="24"/>
              </w:rPr>
            </w:pPr>
            <w:r w:rsidRPr="00631232">
              <w:rPr>
                <w:bCs/>
                <w:iCs/>
                <w:sz w:val="24"/>
                <w:szCs w:val="24"/>
              </w:rPr>
              <w:t>Exclamatory sentences</w:t>
            </w:r>
          </w:p>
        </w:tc>
        <w:tc>
          <w:tcPr>
            <w:tcW w:w="1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2F9" w:rsidRPr="00631232" w:rsidRDefault="00BB62F9" w:rsidP="003338FE">
            <w:pPr>
              <w:jc w:val="left"/>
              <w:rPr>
                <w:iCs/>
                <w:sz w:val="24"/>
                <w:szCs w:val="24"/>
              </w:rPr>
            </w:pPr>
          </w:p>
        </w:tc>
      </w:tr>
    </w:tbl>
    <w:p w:rsidR="00BB62F9" w:rsidRDefault="00BB62F9" w:rsidP="00D86482">
      <w:pPr>
        <w:autoSpaceDE w:val="0"/>
        <w:autoSpaceDN w:val="0"/>
        <w:adjustRightInd w:val="0"/>
        <w:jc w:val="left"/>
        <w:rPr>
          <w:b/>
          <w:sz w:val="28"/>
          <w:szCs w:val="28"/>
        </w:rPr>
      </w:pPr>
    </w:p>
    <w:p w:rsidR="00BB62F9" w:rsidRDefault="00BB62F9" w:rsidP="00D86482">
      <w:pPr>
        <w:autoSpaceDE w:val="0"/>
        <w:autoSpaceDN w:val="0"/>
        <w:adjustRightInd w:val="0"/>
        <w:jc w:val="left"/>
        <w:rPr>
          <w:b/>
          <w:sz w:val="28"/>
          <w:szCs w:val="28"/>
        </w:rPr>
      </w:pPr>
    </w:p>
    <w:p w:rsidR="00BB62F9" w:rsidRDefault="00BB62F9" w:rsidP="00D86482">
      <w:pPr>
        <w:autoSpaceDE w:val="0"/>
        <w:autoSpaceDN w:val="0"/>
        <w:adjustRightInd w:val="0"/>
        <w:jc w:val="left"/>
        <w:rPr>
          <w:b/>
          <w:sz w:val="28"/>
          <w:szCs w:val="28"/>
        </w:rPr>
      </w:pPr>
    </w:p>
    <w:p w:rsidR="00BB62F9" w:rsidRDefault="00BB62F9" w:rsidP="00D86482">
      <w:pPr>
        <w:autoSpaceDE w:val="0"/>
        <w:autoSpaceDN w:val="0"/>
        <w:adjustRightInd w:val="0"/>
        <w:jc w:val="left"/>
        <w:rPr>
          <w:b/>
          <w:sz w:val="28"/>
          <w:szCs w:val="28"/>
        </w:rPr>
      </w:pPr>
      <w:r w:rsidRPr="00E41D02">
        <w:rPr>
          <w:b/>
          <w:sz w:val="28"/>
          <w:szCs w:val="28"/>
        </w:rPr>
        <w:t>Értékelési rendszer:</w:t>
      </w:r>
      <w:r w:rsidRPr="00C70DCD">
        <w:rPr>
          <w:b/>
          <w:sz w:val="28"/>
          <w:szCs w:val="28"/>
        </w:rPr>
        <w:t xml:space="preserve"> </w:t>
      </w:r>
    </w:p>
    <w:p w:rsidR="00BB62F9" w:rsidRDefault="00BB62F9" w:rsidP="00D86482">
      <w:pPr>
        <w:autoSpaceDE w:val="0"/>
        <w:autoSpaceDN w:val="0"/>
        <w:adjustRightInd w:val="0"/>
        <w:jc w:val="left"/>
        <w:rPr>
          <w:b/>
          <w:sz w:val="28"/>
          <w:szCs w:val="28"/>
        </w:rPr>
      </w:pPr>
    </w:p>
    <w:p w:rsidR="00BB62F9" w:rsidRPr="00F6499D" w:rsidRDefault="00BB62F9" w:rsidP="00D86482">
      <w:pPr>
        <w:autoSpaceDE w:val="0"/>
        <w:autoSpaceDN w:val="0"/>
        <w:adjustRightInd w:val="0"/>
        <w:rPr>
          <w:sz w:val="24"/>
          <w:szCs w:val="24"/>
        </w:rPr>
      </w:pPr>
      <w:r w:rsidRPr="00F6499D">
        <w:rPr>
          <w:sz w:val="24"/>
          <w:szCs w:val="24"/>
        </w:rPr>
        <w:t>A tanuló továbbhaladásának követelményeit az egyes iskolák pedagógiai programja tartalmazza.</w:t>
      </w:r>
    </w:p>
    <w:p w:rsidR="00BB62F9" w:rsidRPr="00F31339" w:rsidRDefault="00BB62F9" w:rsidP="00D86482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sz w:val="24"/>
          <w:szCs w:val="24"/>
        </w:rPr>
        <w:t xml:space="preserve">Jelen helyi </w:t>
      </w:r>
      <w:r w:rsidRPr="00F31339">
        <w:rPr>
          <w:sz w:val="24"/>
          <w:szCs w:val="24"/>
        </w:rPr>
        <w:t>tanterv javaslata a</w:t>
      </w:r>
      <w:r>
        <w:rPr>
          <w:sz w:val="24"/>
          <w:szCs w:val="24"/>
        </w:rPr>
        <w:t xml:space="preserve"> továbbhaladás feltételeire a 12</w:t>
      </w:r>
      <w:r w:rsidRPr="00F31339">
        <w:rPr>
          <w:sz w:val="24"/>
          <w:szCs w:val="24"/>
        </w:rPr>
        <w:t>.</w:t>
      </w:r>
      <w:r>
        <w:rPr>
          <w:sz w:val="24"/>
          <w:szCs w:val="24"/>
        </w:rPr>
        <w:t xml:space="preserve"> osztály </w:t>
      </w:r>
      <w:r w:rsidRPr="00F31339">
        <w:rPr>
          <w:sz w:val="24"/>
          <w:szCs w:val="24"/>
        </w:rPr>
        <w:t>végén: a tanuló legyen képes az év végi kimenetet mérésekor a szókinc</w:t>
      </w:r>
      <w:r>
        <w:rPr>
          <w:sz w:val="24"/>
          <w:szCs w:val="24"/>
        </w:rPr>
        <w:t xml:space="preserve">s, beszédkészség, beszédértést </w:t>
      </w:r>
      <w:r w:rsidRPr="00F31339">
        <w:rPr>
          <w:sz w:val="24"/>
          <w:szCs w:val="24"/>
        </w:rPr>
        <w:t>és íráskészséget mérő feladatokat legalább 30 %-ban, a nyelvhelyességet 20 %-ban teljesíteni.</w:t>
      </w:r>
    </w:p>
    <w:p w:rsidR="00BB62F9" w:rsidRPr="00F31339" w:rsidRDefault="00BB62F9" w:rsidP="00D86482">
      <w:pPr>
        <w:rPr>
          <w:sz w:val="24"/>
          <w:szCs w:val="24"/>
        </w:rPr>
      </w:pPr>
    </w:p>
    <w:p w:rsidR="00BB62F9" w:rsidRPr="00F31339" w:rsidRDefault="00BB62F9" w:rsidP="00D86482">
      <w:pPr>
        <w:rPr>
          <w:sz w:val="24"/>
          <w:szCs w:val="24"/>
        </w:rPr>
      </w:pPr>
      <w:r w:rsidRPr="00F31339">
        <w:rPr>
          <w:b/>
          <w:sz w:val="24"/>
          <w:szCs w:val="24"/>
        </w:rPr>
        <w:t>Értékelési szempontok</w:t>
      </w:r>
      <w:r>
        <w:rPr>
          <w:sz w:val="24"/>
          <w:szCs w:val="24"/>
        </w:rPr>
        <w:t xml:space="preserve">: </w:t>
      </w:r>
      <w:r w:rsidRPr="00F31339">
        <w:rPr>
          <w:sz w:val="24"/>
          <w:szCs w:val="24"/>
        </w:rPr>
        <w:t>minden készséget, és a nyelvhelyességet külön-külön értékelünk.</w:t>
      </w:r>
    </w:p>
    <w:p w:rsidR="00BB62F9" w:rsidRDefault="00BB62F9" w:rsidP="00D86482">
      <w:pPr>
        <w:rPr>
          <w:sz w:val="24"/>
          <w:szCs w:val="24"/>
        </w:rPr>
      </w:pPr>
    </w:p>
    <w:p w:rsidR="00BB62F9" w:rsidRDefault="00BB62F9" w:rsidP="00D86482">
      <w:pPr>
        <w:rPr>
          <w:sz w:val="24"/>
          <w:szCs w:val="24"/>
        </w:rPr>
      </w:pPr>
    </w:p>
    <w:p w:rsidR="00BB62F9" w:rsidRPr="00F31339" w:rsidRDefault="00BB62F9" w:rsidP="00D86482">
      <w:pPr>
        <w:rPr>
          <w:sz w:val="24"/>
          <w:szCs w:val="24"/>
        </w:rPr>
      </w:pPr>
    </w:p>
    <w:p w:rsidR="00BB62F9" w:rsidRPr="00E41D02" w:rsidRDefault="00BB62F9" w:rsidP="00D86482">
      <w:pPr>
        <w:autoSpaceDE w:val="0"/>
        <w:autoSpaceDN w:val="0"/>
        <w:adjustRightInd w:val="0"/>
        <w:rPr>
          <w:rFonts w:cs="TorontoBold"/>
          <w:b/>
          <w:bCs/>
          <w:sz w:val="24"/>
          <w:szCs w:val="24"/>
        </w:rPr>
      </w:pPr>
      <w:r w:rsidRPr="00E41D02">
        <w:rPr>
          <w:rFonts w:cs="TorontoBold"/>
          <w:b/>
          <w:bCs/>
          <w:sz w:val="24"/>
          <w:szCs w:val="24"/>
        </w:rPr>
        <w:t>Az értékelés módjai:</w:t>
      </w:r>
    </w:p>
    <w:p w:rsidR="00BB62F9" w:rsidRPr="00E41D02" w:rsidRDefault="00BB62F9" w:rsidP="00D86482">
      <w:pPr>
        <w:autoSpaceDE w:val="0"/>
        <w:autoSpaceDN w:val="0"/>
        <w:adjustRightInd w:val="0"/>
        <w:ind w:left="720"/>
        <w:rPr>
          <w:rFonts w:cs="TorontoBold"/>
          <w:b/>
          <w:bCs/>
          <w:sz w:val="24"/>
          <w:szCs w:val="24"/>
        </w:rPr>
      </w:pPr>
    </w:p>
    <w:p w:rsidR="00BB62F9" w:rsidRPr="00E41D02" w:rsidRDefault="00BB62F9" w:rsidP="00D86482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 w:rsidRPr="00E41D02">
        <w:rPr>
          <w:rFonts w:cs="Toronto"/>
          <w:sz w:val="24"/>
          <w:szCs w:val="24"/>
        </w:rPr>
        <w:t>önértékelés (Portfolio)</w:t>
      </w:r>
    </w:p>
    <w:p w:rsidR="00BB62F9" w:rsidRPr="00E41D02" w:rsidRDefault="00BB62F9" w:rsidP="00D86482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>
        <w:rPr>
          <w:rFonts w:cs="Toronto"/>
          <w:sz w:val="24"/>
          <w:szCs w:val="24"/>
        </w:rPr>
        <w:t>társ</w:t>
      </w:r>
      <w:r w:rsidRPr="00E41D02">
        <w:rPr>
          <w:rFonts w:cs="Toronto"/>
          <w:sz w:val="24"/>
          <w:szCs w:val="24"/>
        </w:rPr>
        <w:t>értékelés (pár-, csoportmunkában)</w:t>
      </w:r>
    </w:p>
    <w:p w:rsidR="00BB62F9" w:rsidRPr="00BC66D1" w:rsidRDefault="00BB62F9" w:rsidP="00D86482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 w:rsidRPr="00F31339">
        <w:rPr>
          <w:rFonts w:cs="Toronto"/>
          <w:sz w:val="24"/>
          <w:szCs w:val="24"/>
        </w:rPr>
        <w:t>szóbeli értékelés;</w:t>
      </w:r>
    </w:p>
    <w:p w:rsidR="00BB62F9" w:rsidRPr="00F31339" w:rsidRDefault="00BB62F9" w:rsidP="00D86482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 w:rsidRPr="00F31339">
        <w:rPr>
          <w:rFonts w:cs="Toronto"/>
          <w:sz w:val="24"/>
          <w:szCs w:val="24"/>
        </w:rPr>
        <w:t>írásbeli, főleg ösztönző-formáló (formatív) értékelés;</w:t>
      </w:r>
    </w:p>
    <w:p w:rsidR="00BB62F9" w:rsidRPr="00F31339" w:rsidRDefault="00BB62F9" w:rsidP="00D86482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 w:rsidRPr="00F31339">
        <w:rPr>
          <w:rFonts w:cs="Toronto"/>
          <w:sz w:val="24"/>
          <w:szCs w:val="24"/>
        </w:rPr>
        <w:t xml:space="preserve">minősítő-szelektáló (szummatív) </w:t>
      </w:r>
    </w:p>
    <w:p w:rsidR="00BB62F9" w:rsidRDefault="00BB62F9" w:rsidP="00D86482">
      <w:pPr>
        <w:numPr>
          <w:ilvl w:val="0"/>
          <w:numId w:val="1"/>
        </w:numPr>
        <w:autoSpaceDE w:val="0"/>
        <w:autoSpaceDN w:val="0"/>
        <w:adjustRightInd w:val="0"/>
        <w:rPr>
          <w:rFonts w:cs="Toronto"/>
          <w:sz w:val="24"/>
          <w:szCs w:val="24"/>
        </w:rPr>
      </w:pPr>
      <w:r w:rsidRPr="00F31339">
        <w:rPr>
          <w:rFonts w:cs="Toronto"/>
          <w:sz w:val="24"/>
          <w:szCs w:val="24"/>
        </w:rPr>
        <w:t>összegző-lezáró értékelés (osztályzás).</w:t>
      </w:r>
    </w:p>
    <w:p w:rsidR="00BB62F9" w:rsidRDefault="00BB62F9" w:rsidP="00D86482">
      <w:pPr>
        <w:spacing w:after="200" w:line="276" w:lineRule="auto"/>
        <w:jc w:val="left"/>
        <w:rPr>
          <w:rFonts w:cs="Toronto"/>
          <w:sz w:val="24"/>
          <w:szCs w:val="24"/>
        </w:rPr>
      </w:pPr>
    </w:p>
    <w:p w:rsidR="00BB62F9" w:rsidRPr="00941246" w:rsidRDefault="00BB62F9" w:rsidP="00D86482">
      <w:pPr>
        <w:spacing w:after="200" w:line="276" w:lineRule="auto"/>
        <w:jc w:val="left"/>
        <w:rPr>
          <w:rFonts w:cs="Toronto"/>
          <w:b/>
          <w:strike/>
          <w:sz w:val="24"/>
          <w:szCs w:val="24"/>
        </w:rPr>
      </w:pPr>
      <w:r w:rsidRPr="00C70089">
        <w:rPr>
          <w:rFonts w:cs="Toronto"/>
          <w:b/>
          <w:sz w:val="24"/>
          <w:szCs w:val="24"/>
        </w:rPr>
        <w:t>A 12. évfolyam végén a tanulók kimeneti szintje: A2</w:t>
      </w:r>
      <w:r>
        <w:rPr>
          <w:rFonts w:cs="Toronto"/>
          <w:b/>
          <w:sz w:val="24"/>
          <w:szCs w:val="24"/>
        </w:rPr>
        <w:t>.</w:t>
      </w:r>
    </w:p>
    <w:p w:rsidR="00BB62F9" w:rsidRPr="00D86482" w:rsidRDefault="00BB62F9" w:rsidP="00D86482">
      <w:pPr>
        <w:spacing w:after="200" w:line="276" w:lineRule="auto"/>
        <w:jc w:val="left"/>
        <w:rPr>
          <w:rFonts w:cs="Toronto"/>
          <w:sz w:val="24"/>
          <w:szCs w:val="24"/>
        </w:rPr>
      </w:pPr>
    </w:p>
    <w:sectPr w:rsidR="00BB62F9" w:rsidRPr="00D86482" w:rsidSect="002E21EE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099" w:rsidRDefault="00D43099" w:rsidP="0068690D">
      <w:r>
        <w:separator/>
      </w:r>
    </w:p>
  </w:endnote>
  <w:endnote w:type="continuationSeparator" w:id="0">
    <w:p w:rsidR="00D43099" w:rsidRDefault="00D43099" w:rsidP="00686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H-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oronto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oront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gyptian505.PFL-Normal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F9" w:rsidRDefault="00B96F17" w:rsidP="002979DB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BB62F9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BB62F9" w:rsidRDefault="00BB62F9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F9" w:rsidRDefault="00B96F17" w:rsidP="002979DB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BB62F9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B7F4D">
      <w:rPr>
        <w:rStyle w:val="Oldalszm"/>
        <w:noProof/>
      </w:rPr>
      <w:t>1</w:t>
    </w:r>
    <w:r>
      <w:rPr>
        <w:rStyle w:val="Oldalszm"/>
      </w:rPr>
      <w:fldChar w:fldCharType="end"/>
    </w:r>
  </w:p>
  <w:p w:rsidR="00BB62F9" w:rsidRDefault="00BB62F9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099" w:rsidRDefault="00D43099" w:rsidP="0068690D">
      <w:r>
        <w:separator/>
      </w:r>
    </w:p>
  </w:footnote>
  <w:footnote w:type="continuationSeparator" w:id="0">
    <w:p w:rsidR="00D43099" w:rsidRDefault="00D43099" w:rsidP="006869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"/>
      </v:shape>
    </w:pict>
  </w:numPicBullet>
  <w:abstractNum w:abstractNumId="0">
    <w:nsid w:val="01FF3F8B"/>
    <w:multiLevelType w:val="hybridMultilevel"/>
    <w:tmpl w:val="BF4AF93C"/>
    <w:lvl w:ilvl="0" w:tplc="040E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392937"/>
    <w:multiLevelType w:val="hybridMultilevel"/>
    <w:tmpl w:val="9886E88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547A54"/>
    <w:multiLevelType w:val="hybridMultilevel"/>
    <w:tmpl w:val="E5243BE2"/>
    <w:lvl w:ilvl="0" w:tplc="3EFCC2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5715B"/>
    <w:multiLevelType w:val="hybridMultilevel"/>
    <w:tmpl w:val="C4963272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43265C9E"/>
    <w:multiLevelType w:val="hybridMultilevel"/>
    <w:tmpl w:val="ECEA5F8E"/>
    <w:lvl w:ilvl="0" w:tplc="0B44AF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FFFFFFFF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519B670B"/>
    <w:multiLevelType w:val="hybridMultilevel"/>
    <w:tmpl w:val="3D242118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575652CD"/>
    <w:multiLevelType w:val="hybridMultilevel"/>
    <w:tmpl w:val="4BB86214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70221CC2"/>
    <w:multiLevelType w:val="hybridMultilevel"/>
    <w:tmpl w:val="71D461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4549"/>
    <w:rsid w:val="00030847"/>
    <w:rsid w:val="00041A1B"/>
    <w:rsid w:val="000521FD"/>
    <w:rsid w:val="0006499E"/>
    <w:rsid w:val="000656C7"/>
    <w:rsid w:val="00082412"/>
    <w:rsid w:val="00082A95"/>
    <w:rsid w:val="000A64A6"/>
    <w:rsid w:val="000B1FAC"/>
    <w:rsid w:val="000B454A"/>
    <w:rsid w:val="000B622B"/>
    <w:rsid w:val="000C102F"/>
    <w:rsid w:val="000C1989"/>
    <w:rsid w:val="000D24E5"/>
    <w:rsid w:val="000E1599"/>
    <w:rsid w:val="000E6A3B"/>
    <w:rsid w:val="000E7DED"/>
    <w:rsid w:val="00102FE8"/>
    <w:rsid w:val="0010320F"/>
    <w:rsid w:val="0010690D"/>
    <w:rsid w:val="00106BD5"/>
    <w:rsid w:val="001145AD"/>
    <w:rsid w:val="00114CFF"/>
    <w:rsid w:val="00125684"/>
    <w:rsid w:val="00133E6D"/>
    <w:rsid w:val="0016432E"/>
    <w:rsid w:val="00176AD9"/>
    <w:rsid w:val="00197470"/>
    <w:rsid w:val="001A1996"/>
    <w:rsid w:val="001F024E"/>
    <w:rsid w:val="001F39E3"/>
    <w:rsid w:val="00200C78"/>
    <w:rsid w:val="00212033"/>
    <w:rsid w:val="00227DF4"/>
    <w:rsid w:val="0023014B"/>
    <w:rsid w:val="0024220A"/>
    <w:rsid w:val="00245558"/>
    <w:rsid w:val="00255E64"/>
    <w:rsid w:val="002979DB"/>
    <w:rsid w:val="002A0CB9"/>
    <w:rsid w:val="002A6A25"/>
    <w:rsid w:val="002B5CEC"/>
    <w:rsid w:val="002B62C7"/>
    <w:rsid w:val="002C3C3A"/>
    <w:rsid w:val="002C6AC4"/>
    <w:rsid w:val="002E21EE"/>
    <w:rsid w:val="002E30BF"/>
    <w:rsid w:val="002F1F3E"/>
    <w:rsid w:val="00314841"/>
    <w:rsid w:val="0031514A"/>
    <w:rsid w:val="003256F7"/>
    <w:rsid w:val="003338FE"/>
    <w:rsid w:val="00364FE6"/>
    <w:rsid w:val="0038334E"/>
    <w:rsid w:val="003B6FBB"/>
    <w:rsid w:val="003C7F61"/>
    <w:rsid w:val="003E189A"/>
    <w:rsid w:val="00403071"/>
    <w:rsid w:val="00406F34"/>
    <w:rsid w:val="0043761D"/>
    <w:rsid w:val="00445CF0"/>
    <w:rsid w:val="00446897"/>
    <w:rsid w:val="0044732B"/>
    <w:rsid w:val="00454622"/>
    <w:rsid w:val="00455029"/>
    <w:rsid w:val="00461BB4"/>
    <w:rsid w:val="00463962"/>
    <w:rsid w:val="00467EAB"/>
    <w:rsid w:val="00481FEA"/>
    <w:rsid w:val="004A7D1D"/>
    <w:rsid w:val="004E2AEB"/>
    <w:rsid w:val="004E506E"/>
    <w:rsid w:val="004E6396"/>
    <w:rsid w:val="004F28BC"/>
    <w:rsid w:val="00512F7E"/>
    <w:rsid w:val="0051314E"/>
    <w:rsid w:val="00516F15"/>
    <w:rsid w:val="0051739A"/>
    <w:rsid w:val="00517663"/>
    <w:rsid w:val="00521D6E"/>
    <w:rsid w:val="005444A1"/>
    <w:rsid w:val="00547A6F"/>
    <w:rsid w:val="00552FE2"/>
    <w:rsid w:val="005626DB"/>
    <w:rsid w:val="0057009B"/>
    <w:rsid w:val="00583BAF"/>
    <w:rsid w:val="0058404A"/>
    <w:rsid w:val="00587D6C"/>
    <w:rsid w:val="005B64C0"/>
    <w:rsid w:val="005E6B2D"/>
    <w:rsid w:val="005F2151"/>
    <w:rsid w:val="00612CEB"/>
    <w:rsid w:val="00613F28"/>
    <w:rsid w:val="006204DA"/>
    <w:rsid w:val="00622504"/>
    <w:rsid w:val="00627230"/>
    <w:rsid w:val="00631232"/>
    <w:rsid w:val="00655883"/>
    <w:rsid w:val="00672D01"/>
    <w:rsid w:val="0068236A"/>
    <w:rsid w:val="00683928"/>
    <w:rsid w:val="0068690D"/>
    <w:rsid w:val="00692935"/>
    <w:rsid w:val="00693FE6"/>
    <w:rsid w:val="00695DD6"/>
    <w:rsid w:val="006A3527"/>
    <w:rsid w:val="006B18DE"/>
    <w:rsid w:val="006B2223"/>
    <w:rsid w:val="006B2D73"/>
    <w:rsid w:val="006B570F"/>
    <w:rsid w:val="006C4A80"/>
    <w:rsid w:val="006F6670"/>
    <w:rsid w:val="00726E5A"/>
    <w:rsid w:val="00765587"/>
    <w:rsid w:val="0077589A"/>
    <w:rsid w:val="00787D81"/>
    <w:rsid w:val="0079049F"/>
    <w:rsid w:val="007A38AD"/>
    <w:rsid w:val="007C16FE"/>
    <w:rsid w:val="007C1F79"/>
    <w:rsid w:val="007C6350"/>
    <w:rsid w:val="007E4D46"/>
    <w:rsid w:val="007E7EAA"/>
    <w:rsid w:val="007F4256"/>
    <w:rsid w:val="007F7246"/>
    <w:rsid w:val="008058F2"/>
    <w:rsid w:val="00812D94"/>
    <w:rsid w:val="00814EA3"/>
    <w:rsid w:val="0081779D"/>
    <w:rsid w:val="00824F4C"/>
    <w:rsid w:val="00847C0B"/>
    <w:rsid w:val="00870F73"/>
    <w:rsid w:val="00871ECB"/>
    <w:rsid w:val="0088797D"/>
    <w:rsid w:val="0089307F"/>
    <w:rsid w:val="008B7F4D"/>
    <w:rsid w:val="008F14A0"/>
    <w:rsid w:val="0090322E"/>
    <w:rsid w:val="0091125F"/>
    <w:rsid w:val="00914BC9"/>
    <w:rsid w:val="00921C59"/>
    <w:rsid w:val="009250D8"/>
    <w:rsid w:val="0093338F"/>
    <w:rsid w:val="00937B99"/>
    <w:rsid w:val="00941246"/>
    <w:rsid w:val="00946A1C"/>
    <w:rsid w:val="00951C13"/>
    <w:rsid w:val="00964DBE"/>
    <w:rsid w:val="00992CFB"/>
    <w:rsid w:val="009943D4"/>
    <w:rsid w:val="009A31A8"/>
    <w:rsid w:val="009B5ABD"/>
    <w:rsid w:val="009F753B"/>
    <w:rsid w:val="009F7AE9"/>
    <w:rsid w:val="00A13068"/>
    <w:rsid w:val="00A13EE2"/>
    <w:rsid w:val="00A24549"/>
    <w:rsid w:val="00A76CD5"/>
    <w:rsid w:val="00AE2F46"/>
    <w:rsid w:val="00AF5A95"/>
    <w:rsid w:val="00B82470"/>
    <w:rsid w:val="00B84EA7"/>
    <w:rsid w:val="00B93C0D"/>
    <w:rsid w:val="00B96F17"/>
    <w:rsid w:val="00BB62F9"/>
    <w:rsid w:val="00BC66D1"/>
    <w:rsid w:val="00BE0E1B"/>
    <w:rsid w:val="00BE5A8B"/>
    <w:rsid w:val="00C16080"/>
    <w:rsid w:val="00C31230"/>
    <w:rsid w:val="00C36106"/>
    <w:rsid w:val="00C452E8"/>
    <w:rsid w:val="00C46B66"/>
    <w:rsid w:val="00C65F62"/>
    <w:rsid w:val="00C70089"/>
    <w:rsid w:val="00C700DA"/>
    <w:rsid w:val="00C70DCD"/>
    <w:rsid w:val="00C75DCE"/>
    <w:rsid w:val="00C91FDD"/>
    <w:rsid w:val="00CA375B"/>
    <w:rsid w:val="00CA4FB2"/>
    <w:rsid w:val="00CC5718"/>
    <w:rsid w:val="00D316BE"/>
    <w:rsid w:val="00D43099"/>
    <w:rsid w:val="00D43B0F"/>
    <w:rsid w:val="00D445B9"/>
    <w:rsid w:val="00D515D6"/>
    <w:rsid w:val="00D51FCE"/>
    <w:rsid w:val="00D6334A"/>
    <w:rsid w:val="00D8281C"/>
    <w:rsid w:val="00D83898"/>
    <w:rsid w:val="00D855FC"/>
    <w:rsid w:val="00D86482"/>
    <w:rsid w:val="00D92F31"/>
    <w:rsid w:val="00D93975"/>
    <w:rsid w:val="00DA2724"/>
    <w:rsid w:val="00DA492E"/>
    <w:rsid w:val="00DB4C64"/>
    <w:rsid w:val="00DB5574"/>
    <w:rsid w:val="00DB7DA4"/>
    <w:rsid w:val="00DC6C78"/>
    <w:rsid w:val="00DE7E29"/>
    <w:rsid w:val="00E10DBC"/>
    <w:rsid w:val="00E346DA"/>
    <w:rsid w:val="00E41D02"/>
    <w:rsid w:val="00E43FE9"/>
    <w:rsid w:val="00E460EA"/>
    <w:rsid w:val="00E510BC"/>
    <w:rsid w:val="00E52C33"/>
    <w:rsid w:val="00E54468"/>
    <w:rsid w:val="00E606E1"/>
    <w:rsid w:val="00E61BD3"/>
    <w:rsid w:val="00E62C31"/>
    <w:rsid w:val="00E8426E"/>
    <w:rsid w:val="00EB66CD"/>
    <w:rsid w:val="00EF4B10"/>
    <w:rsid w:val="00F01CE8"/>
    <w:rsid w:val="00F14F0F"/>
    <w:rsid w:val="00F31339"/>
    <w:rsid w:val="00F517F2"/>
    <w:rsid w:val="00F6499D"/>
    <w:rsid w:val="00F71A46"/>
    <w:rsid w:val="00F8202B"/>
    <w:rsid w:val="00F908FB"/>
    <w:rsid w:val="00FA2E2E"/>
    <w:rsid w:val="00FA3ECF"/>
    <w:rsid w:val="00FC76A3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47A6F"/>
    <w:pPr>
      <w:jc w:val="both"/>
    </w:pPr>
    <w:rPr>
      <w:rFonts w:ascii="Times New Roman" w:eastAsia="Times New Roman" w:hAnsi="Times New Roman"/>
      <w:sz w:val="20"/>
      <w:szCs w:val="20"/>
    </w:rPr>
  </w:style>
  <w:style w:type="paragraph" w:styleId="Cmsor1">
    <w:name w:val="heading 1"/>
    <w:basedOn w:val="Norml"/>
    <w:next w:val="Norml"/>
    <w:link w:val="Cmsor1Char"/>
    <w:uiPriority w:val="99"/>
    <w:qFormat/>
    <w:rsid w:val="00463962"/>
    <w:pPr>
      <w:keepNext/>
      <w:spacing w:before="240" w:after="60"/>
      <w:jc w:val="left"/>
      <w:outlineLvl w:val="0"/>
    </w:pPr>
    <w:rPr>
      <w:rFonts w:ascii="Arial" w:hAnsi="Arial"/>
      <w:b/>
      <w:kern w:val="32"/>
      <w:sz w:val="32"/>
    </w:rPr>
  </w:style>
  <w:style w:type="paragraph" w:styleId="Cmsor4">
    <w:name w:val="heading 4"/>
    <w:basedOn w:val="Norml"/>
    <w:next w:val="Norml"/>
    <w:link w:val="Cmsor4Char"/>
    <w:uiPriority w:val="99"/>
    <w:qFormat/>
    <w:rsid w:val="00463962"/>
    <w:pPr>
      <w:keepNext/>
      <w:spacing w:before="240" w:after="60"/>
      <w:jc w:val="left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463962"/>
    <w:rPr>
      <w:rFonts w:ascii="Arial" w:hAnsi="Arial" w:cs="Times New Roman"/>
      <w:b/>
      <w:kern w:val="32"/>
      <w:sz w:val="20"/>
      <w:szCs w:val="20"/>
    </w:rPr>
  </w:style>
  <w:style w:type="character" w:customStyle="1" w:styleId="Cmsor4Char">
    <w:name w:val="Címsor 4 Char"/>
    <w:basedOn w:val="Bekezdsalapbettpusa"/>
    <w:link w:val="Cmsor4"/>
    <w:uiPriority w:val="99"/>
    <w:locked/>
    <w:rsid w:val="00463962"/>
    <w:rPr>
      <w:rFonts w:ascii="Calibri" w:hAnsi="Calibri" w:cs="Times New Roman"/>
      <w:b/>
      <w:bCs/>
      <w:sz w:val="28"/>
      <w:szCs w:val="28"/>
      <w:lang w:eastAsia="hu-HU"/>
    </w:rPr>
  </w:style>
  <w:style w:type="paragraph" w:customStyle="1" w:styleId="Listaszerbekezds2">
    <w:name w:val="Listaszerű bekezdés2"/>
    <w:basedOn w:val="Norml"/>
    <w:uiPriority w:val="99"/>
    <w:rsid w:val="00A24549"/>
    <w:pPr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Szvegtrzs">
    <w:name w:val="Body Text"/>
    <w:basedOn w:val="Norml"/>
    <w:link w:val="SzvegtrzsChar"/>
    <w:uiPriority w:val="99"/>
    <w:rsid w:val="00463962"/>
    <w:pPr>
      <w:autoSpaceDE w:val="0"/>
      <w:autoSpaceDN w:val="0"/>
      <w:jc w:val="left"/>
    </w:pPr>
    <w:rPr>
      <w:rFonts w:ascii="H-Times New Roman" w:hAnsi="H-Times New Roman" w:cs="H-Times New Roman"/>
      <w:sz w:val="24"/>
      <w:szCs w:val="24"/>
      <w:lang w:val="da-DK"/>
    </w:rPr>
  </w:style>
  <w:style w:type="character" w:customStyle="1" w:styleId="SzvegtrzsChar">
    <w:name w:val="Szövegtörzs Char"/>
    <w:basedOn w:val="Bekezdsalapbettpusa"/>
    <w:link w:val="Szvegtrzs"/>
    <w:uiPriority w:val="99"/>
    <w:locked/>
    <w:rsid w:val="00463962"/>
    <w:rPr>
      <w:rFonts w:ascii="H-Times New Roman" w:hAnsi="H-Times New Roman" w:cs="H-Times New Roman"/>
      <w:sz w:val="24"/>
      <w:szCs w:val="24"/>
      <w:lang w:val="da-DK" w:eastAsia="hu-HU"/>
    </w:rPr>
  </w:style>
  <w:style w:type="paragraph" w:styleId="Listaszerbekezds">
    <w:name w:val="List Paragraph"/>
    <w:basedOn w:val="Norml"/>
    <w:uiPriority w:val="99"/>
    <w:qFormat/>
    <w:rsid w:val="00F517F2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99"/>
    <w:qFormat/>
    <w:rsid w:val="003B6FBB"/>
    <w:pPr>
      <w:jc w:val="left"/>
    </w:pPr>
    <w:rPr>
      <w:i/>
      <w:iCs/>
      <w:color w:val="000000"/>
      <w:sz w:val="24"/>
      <w:szCs w:val="24"/>
    </w:rPr>
  </w:style>
  <w:style w:type="character" w:customStyle="1" w:styleId="IdzetChar">
    <w:name w:val="Idézet Char"/>
    <w:basedOn w:val="Bekezdsalapbettpusa"/>
    <w:link w:val="Idzet"/>
    <w:uiPriority w:val="99"/>
    <w:locked/>
    <w:rsid w:val="003B6FBB"/>
    <w:rPr>
      <w:rFonts w:ascii="Times New Roman" w:hAnsi="Times New Roman" w:cs="Times New Roman"/>
      <w:i/>
      <w:iCs/>
      <w:color w:val="000000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semiHidden/>
    <w:rsid w:val="0068690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locked/>
    <w:rsid w:val="0068690D"/>
    <w:rPr>
      <w:rFonts w:ascii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semiHidden/>
    <w:rsid w:val="0068690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locked/>
    <w:rsid w:val="0068690D"/>
    <w:rPr>
      <w:rFonts w:ascii="Times New Roman" w:hAnsi="Times New Roman" w:cs="Times New Roman"/>
      <w:sz w:val="20"/>
      <w:szCs w:val="20"/>
      <w:lang w:eastAsia="hu-HU"/>
    </w:rPr>
  </w:style>
  <w:style w:type="table" w:styleId="Rcsostblzat">
    <w:name w:val="Table Grid"/>
    <w:basedOn w:val="Normltblzat"/>
    <w:uiPriority w:val="99"/>
    <w:rsid w:val="00E43FE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zvegtrzs2">
    <w:name w:val="Body Text 2"/>
    <w:basedOn w:val="Norml"/>
    <w:link w:val="Szvegtrzs2Char"/>
    <w:uiPriority w:val="99"/>
    <w:semiHidden/>
    <w:rsid w:val="003338FE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locked/>
    <w:rsid w:val="003338FE"/>
    <w:rPr>
      <w:rFonts w:ascii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uiPriority w:val="99"/>
    <w:rsid w:val="00041A1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82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48</Pages>
  <Words>10586</Words>
  <Characters>72186</Characters>
  <Application>Microsoft Office Word</Application>
  <DocSecurity>0</DocSecurity>
  <Lines>601</Lines>
  <Paragraphs>165</Paragraphs>
  <ScaleCrop>false</ScaleCrop>
  <Company>Tolna</Company>
  <LinksUpToDate>false</LinksUpToDate>
  <CharactersWithSpaces>82607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MÁSODIK IDEGEN NYELV</dc:title>
  <dc:creator>Felhasználó</dc:creator>
  <cp:lastModifiedBy>Sztárai Mihály Gimnázium</cp:lastModifiedBy>
  <cp:revision>2</cp:revision>
  <dcterms:created xsi:type="dcterms:W3CDTF">2013-03-19T11:27:00Z</dcterms:created>
  <dcterms:modified xsi:type="dcterms:W3CDTF">2013-03-19T11:27:00Z</dcterms:modified>
</cp:coreProperties>
</file>